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23" w:rsidRPr="00F91E23" w:rsidRDefault="00F91E23" w:rsidP="00F91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Анализ воспитательной работы </w:t>
      </w:r>
    </w:p>
    <w:p w:rsidR="00F91E23" w:rsidRPr="00F91E23" w:rsidRDefault="00F91E23" w:rsidP="00F91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 201</w:t>
      </w:r>
      <w:r w:rsidR="00800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7</w:t>
      </w: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-201</w:t>
      </w:r>
      <w:r w:rsidR="00800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8</w:t>
      </w: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учебный  год</w:t>
      </w:r>
      <w:r w:rsidRPr="00F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1E23" w:rsidRPr="00F91E23" w:rsidRDefault="00F91E23" w:rsidP="00F91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КГУ</w:t>
      </w:r>
      <w:r w:rsidR="00C24F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800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Молодежненская</w:t>
      </w:r>
      <w:proofErr w:type="spellEnd"/>
      <w:r w:rsidR="00800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средняя школа</w:t>
      </w: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» </w:t>
      </w:r>
    </w:p>
    <w:p w:rsidR="00F91E23" w:rsidRPr="00F91E23" w:rsidRDefault="00F91E23" w:rsidP="00F91E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F9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03F9" w:rsidRPr="0072201B" w:rsidRDefault="008003F9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b/>
          <w:sz w:val="24"/>
          <w:szCs w:val="24"/>
        </w:rPr>
        <w:t>  Цель воспитательной деятельности</w:t>
      </w:r>
      <w:r w:rsidRPr="0072201B">
        <w:rPr>
          <w:rFonts w:ascii="Times New Roman" w:hAnsi="Times New Roman" w:cs="Times New Roman"/>
          <w:sz w:val="24"/>
          <w:szCs w:val="24"/>
        </w:rPr>
        <w:t>:</w:t>
      </w:r>
    </w:p>
    <w:p w:rsidR="008003F9" w:rsidRPr="0072201B" w:rsidRDefault="008003F9" w:rsidP="007220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Воспитать чувство патриотизма Идеи «Мәңгілік Ел» у учащихся, являющихся важными составляющими общенациональной идеи гражданского и национального самосознания, национального духа, высокого уровня гражданственности и социальной активности и конкурентоспособного качества, совершенствовать интеллект-воспитание у подрастающего поколения;</w:t>
      </w:r>
    </w:p>
    <w:p w:rsidR="008003F9" w:rsidRPr="0072201B" w:rsidRDefault="008003F9" w:rsidP="007220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201B">
        <w:rPr>
          <w:rFonts w:ascii="Times New Roman" w:hAnsi="Times New Roman" w:cs="Times New Roman"/>
          <w:b/>
          <w:sz w:val="24"/>
          <w:szCs w:val="24"/>
        </w:rPr>
        <w:t>В 2017-2018 учебном году были поставлены следующие задачи:</w:t>
      </w:r>
    </w:p>
    <w:p w:rsidR="008003F9" w:rsidRPr="0072201B" w:rsidRDefault="008003F9" w:rsidP="0072201B">
      <w:pPr>
        <w:pStyle w:val="a9"/>
        <w:rPr>
          <w:rFonts w:ascii="Times New Roman" w:hAnsi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/>
          <w:bCs/>
          <w:sz w:val="24"/>
          <w:szCs w:val="24"/>
          <w:lang w:val="kk-KZ"/>
        </w:rPr>
        <w:t>-Использовать  концепцию патриотического в воспитании школьников РК, формировать гражданско – патриотическое  сознание Президента РК Нурсултана Назарбаева;</w:t>
      </w:r>
    </w:p>
    <w:p w:rsidR="008003F9" w:rsidRPr="0072201B" w:rsidRDefault="008003F9" w:rsidP="0072201B">
      <w:pPr>
        <w:pStyle w:val="a9"/>
        <w:rPr>
          <w:rFonts w:ascii="Times New Roman" w:hAnsi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/>
          <w:bCs/>
          <w:sz w:val="24"/>
          <w:szCs w:val="24"/>
          <w:lang w:val="kk-KZ"/>
        </w:rPr>
        <w:t>-Реализовать «Концепцию о правах ребенка»</w:t>
      </w:r>
    </w:p>
    <w:p w:rsidR="008003F9" w:rsidRPr="0072201B" w:rsidRDefault="008003F9" w:rsidP="0072201B">
      <w:pPr>
        <w:pStyle w:val="a9"/>
        <w:rPr>
          <w:rFonts w:ascii="Times New Roman" w:hAnsi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/>
          <w:bCs/>
          <w:sz w:val="24"/>
          <w:szCs w:val="24"/>
          <w:lang w:val="kk-KZ"/>
        </w:rPr>
        <w:t>- Формировать и развивать правовое сознание руководствуясь Конституцией РК;</w:t>
      </w:r>
    </w:p>
    <w:p w:rsidR="008003F9" w:rsidRPr="0072201B" w:rsidRDefault="008003F9" w:rsidP="0072201B">
      <w:pPr>
        <w:pStyle w:val="a9"/>
        <w:rPr>
          <w:rFonts w:ascii="Times New Roman" w:hAnsi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/>
          <w:bCs/>
          <w:sz w:val="24"/>
          <w:szCs w:val="24"/>
          <w:lang w:val="kk-KZ"/>
        </w:rPr>
        <w:t>-Продолжить реализацию программы «Закон об образовании» РК;</w:t>
      </w:r>
    </w:p>
    <w:p w:rsidR="004439D8" w:rsidRPr="0072201B" w:rsidRDefault="004439D8" w:rsidP="0072201B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Всего в школе на начало года обучается – 105 учащихся и  13 учащихся (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предшкола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>). На конец года 103 учащихся и  14 учащихся (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предшкола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>).</w:t>
      </w:r>
    </w:p>
    <w:p w:rsidR="004439D8" w:rsidRPr="0072201B" w:rsidRDefault="004439D8" w:rsidP="0072201B">
      <w:pPr>
        <w:pStyle w:val="a6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</w:t>
      </w:r>
      <w:r w:rsidR="00760D27"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щие</w:t>
      </w:r>
      <w:proofErr w:type="gramEnd"/>
      <w:r w:rsidR="00760D27"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proofErr w:type="spellStart"/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внутришкольном</w:t>
      </w:r>
      <w:proofErr w:type="spellEnd"/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контроле – нет </w:t>
      </w:r>
    </w:p>
    <w:p w:rsidR="00F91E23" w:rsidRPr="0072201B" w:rsidRDefault="00F91E23" w:rsidP="0072201B">
      <w:pPr>
        <w:pStyle w:val="a6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школе вся воспитательная работа строилась на основе закона «Об образовании», «Конвенции о правах ребенка»,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Концептуальными</w:t>
      </w:r>
      <w:r w:rsidR="00760D27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основами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утвержденными 22.04.2015, приказ № 227 </w:t>
      </w:r>
    </w:p>
    <w:p w:rsidR="008D04B0" w:rsidRPr="0072201B" w:rsidRDefault="008D04B0" w:rsidP="0072201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1. Количество педагогических кадров, осуществляющих учебно-воспитательный  процесс (воспитание, дополнительное образование, НВП):</w:t>
      </w:r>
    </w:p>
    <w:tbl>
      <w:tblPr>
        <w:tblStyle w:val="ab"/>
        <w:tblW w:w="9606" w:type="dxa"/>
        <w:tblLayout w:type="fixed"/>
        <w:tblLook w:val="04A0"/>
      </w:tblPr>
      <w:tblGrid>
        <w:gridCol w:w="518"/>
        <w:gridCol w:w="3134"/>
        <w:gridCol w:w="1559"/>
        <w:gridCol w:w="993"/>
        <w:gridCol w:w="992"/>
        <w:gridCol w:w="709"/>
        <w:gridCol w:w="460"/>
        <w:gridCol w:w="551"/>
        <w:gridCol w:w="690"/>
      </w:tblGrid>
      <w:tr w:rsidR="008D04B0" w:rsidRPr="0072201B" w:rsidTr="00760D27">
        <w:trPr>
          <w:trHeight w:val="326"/>
        </w:trPr>
        <w:tc>
          <w:tcPr>
            <w:tcW w:w="518" w:type="dxa"/>
            <w:vMerge w:val="restart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34" w:type="dxa"/>
            <w:vMerge w:val="restart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должности</w:t>
            </w:r>
          </w:p>
        </w:tc>
        <w:tc>
          <w:tcPr>
            <w:tcW w:w="1559" w:type="dxa"/>
            <w:vMerge w:val="restart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Всего, с указанием нагрузки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из них:</w:t>
            </w:r>
          </w:p>
        </w:tc>
        <w:tc>
          <w:tcPr>
            <w:tcW w:w="2410" w:type="dxa"/>
            <w:gridSpan w:val="4"/>
            <w:tcBorders>
              <w:bottom w:val="single" w:sz="4" w:space="0" w:color="auto"/>
            </w:tcBorders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Категорийность</w:t>
            </w:r>
            <w:proofErr w:type="spellEnd"/>
          </w:p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них</w:t>
            </w:r>
          </w:p>
        </w:tc>
      </w:tr>
      <w:tr w:rsidR="008D04B0" w:rsidRPr="0072201B" w:rsidTr="00760D27">
        <w:trPr>
          <w:trHeight w:val="342"/>
        </w:trPr>
        <w:tc>
          <w:tcPr>
            <w:tcW w:w="518" w:type="dxa"/>
            <w:vMerge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  <w:vMerge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основных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совмести</w:t>
            </w:r>
          </w:p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460" w:type="dxa"/>
            <w:tcBorders>
              <w:top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551" w:type="dxa"/>
            <w:tcBorders>
              <w:top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</w:p>
        </w:tc>
        <w:tc>
          <w:tcPr>
            <w:tcW w:w="690" w:type="dxa"/>
            <w:tcBorders>
              <w:top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/к</w:t>
            </w:r>
          </w:p>
        </w:tc>
      </w:tr>
      <w:tr w:rsidR="008D04B0" w:rsidRPr="0072201B" w:rsidTr="00760D27">
        <w:trPr>
          <w:trHeight w:val="995"/>
        </w:trPr>
        <w:tc>
          <w:tcPr>
            <w:tcW w:w="518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134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559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1(ставка)</w:t>
            </w:r>
          </w:p>
        </w:tc>
        <w:tc>
          <w:tcPr>
            <w:tcW w:w="993" w:type="dxa"/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04B0" w:rsidRPr="0072201B" w:rsidTr="00760D27">
        <w:trPr>
          <w:trHeight w:val="481"/>
        </w:trPr>
        <w:tc>
          <w:tcPr>
            <w:tcW w:w="518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134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вожатый</w:t>
            </w:r>
          </w:p>
        </w:tc>
        <w:tc>
          <w:tcPr>
            <w:tcW w:w="1559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1(ставка)</w:t>
            </w:r>
          </w:p>
        </w:tc>
        <w:tc>
          <w:tcPr>
            <w:tcW w:w="993" w:type="dxa"/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8D04B0" w:rsidRPr="0072201B" w:rsidTr="00760D27">
        <w:trPr>
          <w:trHeight w:val="505"/>
        </w:trPr>
        <w:tc>
          <w:tcPr>
            <w:tcW w:w="518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134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кружка</w:t>
            </w:r>
          </w:p>
        </w:tc>
        <w:tc>
          <w:tcPr>
            <w:tcW w:w="1559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(16часов)</w:t>
            </w:r>
          </w:p>
        </w:tc>
        <w:tc>
          <w:tcPr>
            <w:tcW w:w="993" w:type="dxa"/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D04B0" w:rsidRPr="0072201B" w:rsidTr="00760D27">
        <w:trPr>
          <w:trHeight w:val="342"/>
        </w:trPr>
        <w:tc>
          <w:tcPr>
            <w:tcW w:w="518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134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Организатор НВП </w:t>
            </w:r>
          </w:p>
        </w:tc>
        <w:tc>
          <w:tcPr>
            <w:tcW w:w="1559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D04B0" w:rsidRPr="0072201B" w:rsidTr="00760D27">
        <w:trPr>
          <w:trHeight w:val="342"/>
        </w:trPr>
        <w:tc>
          <w:tcPr>
            <w:tcW w:w="518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134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 психолог</w:t>
            </w:r>
          </w:p>
        </w:tc>
        <w:tc>
          <w:tcPr>
            <w:tcW w:w="1559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D04B0" w:rsidRPr="0072201B" w:rsidRDefault="008D04B0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D04B0" w:rsidRPr="0072201B" w:rsidRDefault="008D04B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     У каждого классного руководителя разработан воспитательный план, согласованный и утвержденный   администрацией школы, где цели и задачи воспитательной работы охватывают все направления  воспитания.  В этом учебном году  в нашей школе велась активная воспитательная работа в разных направлениях: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 Воспитание казахстанского патриотизма и гражданственности, правовое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 Духовно-нравственное и эстетическое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 Национальное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   Семейное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   Трудовое, экономическое и экологическое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     Поликультурное и художественно- эстетическое воспитание;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     Интеллектуальное воспитание, воспитание информационной культуры;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      Физическое воспитание, здоровый образ жизни;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     Работа по программе 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«Жасұлан»,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8003F9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Адал</w:t>
      </w:r>
      <w:proofErr w:type="spellEnd"/>
      <w:r w:rsidR="008003F9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ұрпақ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«Рухани жаңғыру»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3223C" w:rsidRPr="0072201B" w:rsidRDefault="00F3223C" w:rsidP="007220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2. </w:t>
      </w:r>
      <w:proofErr w:type="gramStart"/>
      <w:r w:rsidRPr="0072201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Сведения о контингенте обучающихся в </w:t>
      </w: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организациях образования </w:t>
      </w:r>
      <w:r w:rsidRPr="0072201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на начало текущего учебного года</w:t>
      </w: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 конец</w:t>
      </w:r>
      <w:r w:rsidRPr="0072201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:</w:t>
      </w:r>
      <w:r w:rsidRPr="0072201B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</w:t>
      </w:r>
      <w:proofErr w:type="gramEnd"/>
    </w:p>
    <w:p w:rsidR="00F3223C" w:rsidRPr="0072201B" w:rsidRDefault="00F3223C" w:rsidP="00722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ko-KR"/>
        </w:rPr>
      </w:pPr>
      <w:r w:rsidRPr="0072201B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lastRenderedPageBreak/>
        <w:t>Социальный паспорт школы на 2017-2018 учебный год</w:t>
      </w:r>
    </w:p>
    <w:p w:rsidR="00F3223C" w:rsidRPr="0072201B" w:rsidRDefault="00F3223C" w:rsidP="007220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Общая характеристика.</w:t>
      </w:r>
    </w:p>
    <w:p w:rsidR="00F3223C" w:rsidRPr="0072201B" w:rsidRDefault="00F3223C" w:rsidP="00722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tblInd w:w="817" w:type="dxa"/>
        <w:tblLook w:val="01E0"/>
      </w:tblPr>
      <w:tblGrid>
        <w:gridCol w:w="851"/>
        <w:gridCol w:w="4961"/>
        <w:gridCol w:w="2418"/>
      </w:tblGrid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jc w:val="center"/>
              <w:rPr>
                <w:b/>
                <w:sz w:val="24"/>
                <w:szCs w:val="24"/>
              </w:rPr>
            </w:pPr>
            <w:r w:rsidRPr="0072201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F3223C" w:rsidRPr="0072201B" w:rsidRDefault="00F3223C" w:rsidP="0072201B">
            <w:pPr>
              <w:jc w:val="center"/>
              <w:rPr>
                <w:b/>
                <w:sz w:val="24"/>
                <w:szCs w:val="24"/>
              </w:rPr>
            </w:pPr>
            <w:r w:rsidRPr="0072201B">
              <w:rPr>
                <w:b/>
                <w:sz w:val="24"/>
                <w:szCs w:val="24"/>
              </w:rPr>
              <w:t>Параметр исследования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b/>
                <w:sz w:val="24"/>
                <w:szCs w:val="24"/>
              </w:rPr>
            </w:pPr>
            <w:r w:rsidRPr="0072201B">
              <w:rPr>
                <w:b/>
                <w:sz w:val="24"/>
                <w:szCs w:val="24"/>
              </w:rPr>
              <w:t>Количество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b/>
                <w:sz w:val="24"/>
                <w:szCs w:val="24"/>
              </w:rPr>
            </w:pPr>
            <w:r w:rsidRPr="0072201B">
              <w:rPr>
                <w:b/>
                <w:sz w:val="24"/>
                <w:szCs w:val="24"/>
              </w:rPr>
              <w:t>Всего семей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59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Полные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48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Неполные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Опекунские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Патронатные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Многодетные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9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Малообеспеченные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6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0"/>
                <w:numId w:val="5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Неблагополучные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b/>
                <w:sz w:val="24"/>
                <w:szCs w:val="24"/>
              </w:rPr>
            </w:pPr>
            <w:proofErr w:type="spellStart"/>
            <w:r w:rsidRPr="0072201B">
              <w:rPr>
                <w:b/>
                <w:sz w:val="24"/>
                <w:szCs w:val="24"/>
              </w:rPr>
              <w:t>Предшкола</w:t>
            </w:r>
            <w:proofErr w:type="spellEnd"/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15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b/>
                <w:sz w:val="24"/>
                <w:szCs w:val="24"/>
              </w:rPr>
            </w:pPr>
            <w:r w:rsidRPr="0072201B">
              <w:rPr>
                <w:b/>
                <w:sz w:val="24"/>
                <w:szCs w:val="24"/>
              </w:rPr>
              <w:t>Учащиеся,  всего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proofErr w:type="spellStart"/>
            <w:r w:rsidRPr="0072201B">
              <w:rPr>
                <w:sz w:val="24"/>
                <w:szCs w:val="24"/>
              </w:rPr>
              <w:t>Жыл</w:t>
            </w:r>
            <w:proofErr w:type="spellEnd"/>
            <w:r w:rsidRPr="0072201B">
              <w:rPr>
                <w:sz w:val="24"/>
                <w:szCs w:val="24"/>
              </w:rPr>
              <w:t xml:space="preserve"> </w:t>
            </w:r>
            <w:proofErr w:type="spellStart"/>
            <w:r w:rsidRPr="0072201B">
              <w:rPr>
                <w:sz w:val="24"/>
                <w:szCs w:val="24"/>
              </w:rPr>
              <w:t>басында</w:t>
            </w:r>
            <w:proofErr w:type="spellEnd"/>
            <w:r w:rsidRPr="0072201B">
              <w:rPr>
                <w:sz w:val="24"/>
                <w:szCs w:val="24"/>
              </w:rPr>
              <w:t xml:space="preserve"> -105, </w:t>
            </w:r>
            <w:proofErr w:type="spellStart"/>
            <w:r w:rsidRPr="0072201B">
              <w:rPr>
                <w:sz w:val="24"/>
                <w:szCs w:val="24"/>
              </w:rPr>
              <w:t>ая</w:t>
            </w:r>
            <w:proofErr w:type="spellEnd"/>
            <w:r w:rsidRPr="0072201B">
              <w:rPr>
                <w:sz w:val="24"/>
                <w:szCs w:val="24"/>
                <w:lang w:val="kk-KZ"/>
              </w:rPr>
              <w:t>ғында-</w:t>
            </w:r>
            <w:r w:rsidRPr="0072201B">
              <w:rPr>
                <w:sz w:val="24"/>
                <w:szCs w:val="24"/>
              </w:rPr>
              <w:t>103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1-4 классы</w:t>
            </w:r>
          </w:p>
        </w:tc>
        <w:tc>
          <w:tcPr>
            <w:tcW w:w="2418" w:type="dxa"/>
          </w:tcPr>
          <w:p w:rsidR="00F3223C" w:rsidRPr="0072201B" w:rsidRDefault="00964D8A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  <w:lang w:val="kk-KZ"/>
              </w:rPr>
              <w:t>49/</w:t>
            </w:r>
            <w:r w:rsidR="00F3223C" w:rsidRPr="0072201B">
              <w:rPr>
                <w:sz w:val="24"/>
                <w:szCs w:val="24"/>
              </w:rPr>
              <w:t>48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5-9 классы</w:t>
            </w:r>
          </w:p>
        </w:tc>
        <w:tc>
          <w:tcPr>
            <w:tcW w:w="2418" w:type="dxa"/>
          </w:tcPr>
          <w:p w:rsidR="00F3223C" w:rsidRPr="0072201B" w:rsidRDefault="00964D8A" w:rsidP="0072201B">
            <w:pPr>
              <w:jc w:val="center"/>
              <w:rPr>
                <w:sz w:val="24"/>
                <w:szCs w:val="24"/>
                <w:lang w:val="kk-KZ"/>
              </w:rPr>
            </w:pPr>
            <w:r w:rsidRPr="0072201B">
              <w:rPr>
                <w:sz w:val="24"/>
                <w:szCs w:val="24"/>
                <w:lang w:val="kk-KZ"/>
              </w:rPr>
              <w:t>45/</w:t>
            </w:r>
            <w:r w:rsidR="00F3223C" w:rsidRPr="0072201B">
              <w:rPr>
                <w:sz w:val="24"/>
                <w:szCs w:val="24"/>
              </w:rPr>
              <w:t>44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11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Проживают в полных семьях</w:t>
            </w:r>
          </w:p>
        </w:tc>
        <w:tc>
          <w:tcPr>
            <w:tcW w:w="2418" w:type="dxa"/>
          </w:tcPr>
          <w:p w:rsidR="00F3223C" w:rsidRPr="0072201B" w:rsidRDefault="00964D8A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  <w:lang w:val="kk-KZ"/>
              </w:rPr>
              <w:t>43/</w:t>
            </w:r>
            <w:r w:rsidR="00F3223C" w:rsidRPr="0072201B">
              <w:rPr>
                <w:sz w:val="24"/>
                <w:szCs w:val="24"/>
              </w:rPr>
              <w:t>42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Проживают в неполных семьях</w:t>
            </w:r>
          </w:p>
        </w:tc>
        <w:tc>
          <w:tcPr>
            <w:tcW w:w="2418" w:type="dxa"/>
          </w:tcPr>
          <w:p w:rsidR="00F3223C" w:rsidRPr="0072201B" w:rsidRDefault="00964D8A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  <w:lang w:val="kk-KZ"/>
              </w:rPr>
              <w:t>11/</w:t>
            </w:r>
            <w:r w:rsidR="00F3223C" w:rsidRPr="0072201B">
              <w:rPr>
                <w:sz w:val="24"/>
                <w:szCs w:val="24"/>
              </w:rPr>
              <w:t>10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Проживают в многодетных семьях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31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Проживают в малообеспеченных семьях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15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numPr>
                <w:ilvl w:val="1"/>
                <w:numId w:val="4"/>
              </w:numPr>
              <w:ind w:left="0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Проживают в неблагополучных семьях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Учащиеся, состоящие на учете в школе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Учащиеся, состоящие в группе риска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Дети  -  круглые сироты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Дети -  сироты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3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Подопечные дети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Патронатные дети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 xml:space="preserve">Количество детей - инвалидов 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Количество учащихся детей -  инвалидов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1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Количество учащихся – инвалидов, не подлежащих обучению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Количество детей – инвалидов, обучающихся на дому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0</w:t>
            </w:r>
          </w:p>
        </w:tc>
      </w:tr>
      <w:tr w:rsidR="00F3223C" w:rsidRPr="0072201B" w:rsidTr="00470FF8">
        <w:tc>
          <w:tcPr>
            <w:tcW w:w="851" w:type="dxa"/>
          </w:tcPr>
          <w:p w:rsidR="00F3223C" w:rsidRPr="0072201B" w:rsidRDefault="00F3223C" w:rsidP="0072201B">
            <w:pPr>
              <w:numPr>
                <w:ilvl w:val="0"/>
                <w:numId w:val="6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3223C" w:rsidRPr="0072201B" w:rsidRDefault="00F3223C" w:rsidP="0072201B">
            <w:pPr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 xml:space="preserve">Получают бесплатное </w:t>
            </w:r>
            <w:proofErr w:type="spellStart"/>
            <w:r w:rsidRPr="0072201B">
              <w:rPr>
                <w:sz w:val="24"/>
                <w:szCs w:val="24"/>
              </w:rPr>
              <w:t>питан</w:t>
            </w:r>
            <w:proofErr w:type="spellEnd"/>
            <w:r w:rsidRPr="0072201B">
              <w:rPr>
                <w:sz w:val="24"/>
                <w:szCs w:val="24"/>
                <w:lang w:val="kk-KZ"/>
              </w:rPr>
              <w:t>и</w:t>
            </w:r>
            <w:r w:rsidRPr="0072201B">
              <w:rPr>
                <w:sz w:val="24"/>
                <w:szCs w:val="24"/>
              </w:rPr>
              <w:t>е</w:t>
            </w:r>
          </w:p>
        </w:tc>
        <w:tc>
          <w:tcPr>
            <w:tcW w:w="2418" w:type="dxa"/>
          </w:tcPr>
          <w:p w:rsidR="00F3223C" w:rsidRPr="0072201B" w:rsidRDefault="00F3223C" w:rsidP="0072201B">
            <w:pPr>
              <w:jc w:val="center"/>
              <w:rPr>
                <w:sz w:val="24"/>
                <w:szCs w:val="24"/>
              </w:rPr>
            </w:pPr>
            <w:r w:rsidRPr="0072201B">
              <w:rPr>
                <w:sz w:val="24"/>
                <w:szCs w:val="24"/>
              </w:rPr>
              <w:t>48 ученика (</w:t>
            </w:r>
            <w:proofErr w:type="spellStart"/>
            <w:r w:rsidRPr="0072201B">
              <w:rPr>
                <w:sz w:val="24"/>
                <w:szCs w:val="24"/>
              </w:rPr>
              <w:t>нач</w:t>
            </w:r>
            <w:proofErr w:type="gramStart"/>
            <w:r w:rsidRPr="0072201B">
              <w:rPr>
                <w:sz w:val="24"/>
                <w:szCs w:val="24"/>
              </w:rPr>
              <w:t>.к</w:t>
            </w:r>
            <w:proofErr w:type="gramEnd"/>
            <w:r w:rsidRPr="0072201B">
              <w:rPr>
                <w:sz w:val="24"/>
                <w:szCs w:val="24"/>
              </w:rPr>
              <w:t>лассы</w:t>
            </w:r>
            <w:proofErr w:type="spellEnd"/>
            <w:r w:rsidRPr="0072201B">
              <w:rPr>
                <w:sz w:val="24"/>
                <w:szCs w:val="24"/>
              </w:rPr>
              <w:t>)</w:t>
            </w:r>
          </w:p>
        </w:tc>
      </w:tr>
    </w:tbl>
    <w:p w:rsidR="00F3223C" w:rsidRPr="0072201B" w:rsidRDefault="00F3223C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964D8A" w:rsidRPr="0072201B" w:rsidRDefault="00964D8A" w:rsidP="0072201B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3</w:t>
      </w: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Наименование  движений (организаций)  для детей и молодежи школьного возраста при </w:t>
      </w: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школе</w:t>
      </w: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tbl>
      <w:tblPr>
        <w:tblStyle w:val="ab"/>
        <w:tblW w:w="10170" w:type="dxa"/>
        <w:tblInd w:w="-318" w:type="dxa"/>
        <w:tblLayout w:type="fixed"/>
        <w:tblLook w:val="04A0"/>
      </w:tblPr>
      <w:tblGrid>
        <w:gridCol w:w="522"/>
        <w:gridCol w:w="2086"/>
        <w:gridCol w:w="4563"/>
        <w:gridCol w:w="1695"/>
        <w:gridCol w:w="1304"/>
      </w:tblGrid>
      <w:tr w:rsidR="00964D8A" w:rsidRPr="0072201B" w:rsidTr="00470FF8">
        <w:trPr>
          <w:trHeight w:val="145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86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56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695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1304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членов организации</w:t>
            </w:r>
          </w:p>
        </w:tc>
      </w:tr>
      <w:tr w:rsidR="00964D8A" w:rsidRPr="0072201B" w:rsidTr="00470FF8">
        <w:trPr>
          <w:trHeight w:val="145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6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Штаб «ЮПП» </w:t>
            </w:r>
          </w:p>
        </w:tc>
        <w:tc>
          <w:tcPr>
            <w:tcW w:w="456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Забота о ветеранах ВОВ (поздравления - акции), забота о ветеранах педагогического труда школы</w:t>
            </w:r>
            <w:proofErr w:type="gram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благоустройство памятных мест , акции в честь ветеранов ВОВ, встречи и беседы с ветеранами ВОВ и ветеранами войны в Афганистане</w:t>
            </w:r>
            <w:r w:rsidRPr="007220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5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Айдар А.</w:t>
            </w:r>
          </w:p>
        </w:tc>
        <w:tc>
          <w:tcPr>
            <w:tcW w:w="1304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1</w:t>
            </w:r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964D8A" w:rsidRPr="0072201B" w:rsidTr="00470FF8">
        <w:trPr>
          <w:trHeight w:val="145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6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Штаб «ЮИД»</w:t>
            </w:r>
          </w:p>
        </w:tc>
        <w:tc>
          <w:tcPr>
            <w:tcW w:w="4563" w:type="dxa"/>
          </w:tcPr>
          <w:p w:rsidR="00964D8A" w:rsidRPr="0072201B" w:rsidRDefault="00964D8A" w:rsidP="007220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бесед и выступление агитбригады по ПДД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в начальных классах</w:t>
            </w:r>
            <w:proofErr w:type="gram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:«</w:t>
            </w:r>
            <w:proofErr w:type="gram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Знай правила </w:t>
            </w:r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движения, как таблицу умножения»</w:t>
            </w:r>
          </w:p>
        </w:tc>
        <w:tc>
          <w:tcPr>
            <w:tcW w:w="1695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Билеухан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</w:t>
            </w:r>
          </w:p>
        </w:tc>
        <w:tc>
          <w:tcPr>
            <w:tcW w:w="1304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1</w:t>
            </w:r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964D8A" w:rsidRPr="0072201B" w:rsidTr="004861D7">
        <w:trPr>
          <w:trHeight w:val="2577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86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Школьное лесничество</w:t>
            </w:r>
          </w:p>
        </w:tc>
        <w:tc>
          <w:tcPr>
            <w:tcW w:w="456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акций по благоустройству  села и защите природы, озеленение школы и пришкольного участк</w:t>
            </w:r>
            <w:proofErr w:type="gram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конкурсе рисунков: «Родные мотивы», участие в акции: Жизнь дана на добрые дела», «Сохраним нашу Землю </w:t>
            </w:r>
            <w:proofErr w:type="spell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зеленой»</w:t>
            </w:r>
            <w:proofErr w:type="gram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акции: «Покормите птиц зимой», участие в конкурсе рисунков и сочинений</w:t>
            </w:r>
            <w:proofErr w:type="gramStart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:«</w:t>
            </w:r>
            <w:proofErr w:type="gramEnd"/>
            <w:r w:rsidRPr="0072201B">
              <w:rPr>
                <w:rFonts w:ascii="Times New Roman" w:eastAsia="Calibri" w:hAnsi="Times New Roman" w:cs="Times New Roman"/>
                <w:sz w:val="24"/>
                <w:szCs w:val="24"/>
              </w:rPr>
              <w:t>Экология глазами детей»,</w:t>
            </w:r>
          </w:p>
        </w:tc>
        <w:tc>
          <w:tcPr>
            <w:tcW w:w="1695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Боргуль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И.Ф.</w:t>
            </w:r>
          </w:p>
        </w:tc>
        <w:tc>
          <w:tcPr>
            <w:tcW w:w="1304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964D8A" w:rsidRPr="0072201B" w:rsidTr="004861D7">
        <w:trPr>
          <w:trHeight w:val="2245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86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Школьная детская организация</w:t>
            </w:r>
          </w:p>
        </w:tc>
        <w:tc>
          <w:tcPr>
            <w:tcW w:w="456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220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учениче</w:t>
            </w:r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самоуправления. Для этого </w:t>
            </w:r>
            <w:r w:rsidRPr="007220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создано Школьное самоуправление. Вечера, массовые мероприятия и интересные дела организуются ученическим активом. Он же становится инициатором и помощником в общественно-полезных и трудовых делах школы.</w:t>
            </w:r>
          </w:p>
        </w:tc>
        <w:tc>
          <w:tcPr>
            <w:tcW w:w="1695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Дидковская Ирина</w:t>
            </w: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04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964D8A" w:rsidRPr="0072201B" w:rsidTr="004861D7">
        <w:trPr>
          <w:trHeight w:val="2546"/>
        </w:trPr>
        <w:tc>
          <w:tcPr>
            <w:tcW w:w="522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6" w:type="dxa"/>
          </w:tcPr>
          <w:p w:rsidR="00893C50" w:rsidRPr="0072201B" w:rsidRDefault="00893C5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Добровольные школьные клубы «АдалҰрпақ»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563" w:type="dxa"/>
          </w:tcPr>
          <w:p w:rsidR="00964D8A" w:rsidRPr="0072201B" w:rsidRDefault="00893C50" w:rsidP="007220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задачами добровольных школьных клубов «</w:t>
            </w:r>
            <w:proofErr w:type="spellStart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Адал</w:t>
            </w:r>
            <w:proofErr w:type="spellEnd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Ұрпақ» являются формирование </w:t>
            </w:r>
            <w:proofErr w:type="spellStart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антикоррупционной</w:t>
            </w:r>
            <w:proofErr w:type="spellEnd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культуры в школьной среде, поощрение инициатив по укреплению нетерпимого отношения к коррупции,  участие в организации мероприятий </w:t>
            </w:r>
            <w:proofErr w:type="spellStart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антикоррупционного</w:t>
            </w:r>
            <w:proofErr w:type="spellEnd"/>
            <w:r w:rsidRPr="00722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характера.</w:t>
            </w:r>
          </w:p>
        </w:tc>
        <w:tc>
          <w:tcPr>
            <w:tcW w:w="1695" w:type="dxa"/>
          </w:tcPr>
          <w:p w:rsidR="00964D8A" w:rsidRPr="0072201B" w:rsidRDefault="00893C50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Билеухан Н.</w:t>
            </w:r>
          </w:p>
        </w:tc>
        <w:tc>
          <w:tcPr>
            <w:tcW w:w="1304" w:type="dxa"/>
          </w:tcPr>
          <w:p w:rsidR="00964D8A" w:rsidRPr="0072201B" w:rsidRDefault="006602E7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22/7</w:t>
            </w:r>
            <w:r w:rsidR="00C24F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(учителя)</w:t>
            </w:r>
          </w:p>
        </w:tc>
      </w:tr>
    </w:tbl>
    <w:p w:rsidR="00964D8A" w:rsidRPr="0072201B" w:rsidRDefault="004F681D" w:rsidP="0072201B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4</w:t>
      </w:r>
      <w:r w:rsidR="00964D8A"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Направления деятельности и количество кружков (секций) по интересам в школе:</w:t>
      </w:r>
    </w:p>
    <w:tbl>
      <w:tblPr>
        <w:tblStyle w:val="ab"/>
        <w:tblW w:w="9640" w:type="dxa"/>
        <w:tblInd w:w="-318" w:type="dxa"/>
        <w:tblLayout w:type="fixed"/>
        <w:tblLook w:val="04A0"/>
      </w:tblPr>
      <w:tblGrid>
        <w:gridCol w:w="993"/>
        <w:gridCol w:w="2570"/>
        <w:gridCol w:w="643"/>
        <w:gridCol w:w="643"/>
        <w:gridCol w:w="765"/>
        <w:gridCol w:w="1027"/>
        <w:gridCol w:w="651"/>
        <w:gridCol w:w="651"/>
        <w:gridCol w:w="781"/>
        <w:gridCol w:w="916"/>
      </w:tblGrid>
      <w:tr w:rsidR="00964D8A" w:rsidRPr="0072201B" w:rsidTr="00470FF8">
        <w:trPr>
          <w:trHeight w:val="678"/>
        </w:trPr>
        <w:tc>
          <w:tcPr>
            <w:tcW w:w="993" w:type="dxa"/>
            <w:vMerge w:val="restart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70" w:type="dxa"/>
            <w:vMerge w:val="restart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078" w:type="dxa"/>
            <w:gridSpan w:val="4"/>
            <w:tcBorders>
              <w:bottom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кружков</w:t>
            </w:r>
          </w:p>
        </w:tc>
        <w:tc>
          <w:tcPr>
            <w:tcW w:w="2999" w:type="dxa"/>
            <w:gridSpan w:val="4"/>
            <w:tcBorders>
              <w:bottom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 в них</w:t>
            </w:r>
            <w:proofErr w:type="gramEnd"/>
          </w:p>
        </w:tc>
      </w:tr>
      <w:tr w:rsidR="00964D8A" w:rsidRPr="0072201B" w:rsidTr="00470FF8">
        <w:trPr>
          <w:trHeight w:val="286"/>
        </w:trPr>
        <w:tc>
          <w:tcPr>
            <w:tcW w:w="993" w:type="dxa"/>
            <w:vMerge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0" w:type="dxa"/>
            <w:vMerge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1-4 </w:t>
            </w: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9-11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</w:tcPr>
          <w:p w:rsidR="00964D8A" w:rsidRPr="0072201B" w:rsidRDefault="00964D8A" w:rsidP="007220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5-8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9-11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64D8A" w:rsidRPr="0072201B" w:rsidRDefault="00964D8A" w:rsidP="007220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64D8A" w:rsidRPr="0072201B" w:rsidTr="00470FF8">
        <w:trPr>
          <w:trHeight w:val="316"/>
        </w:trPr>
        <w:tc>
          <w:tcPr>
            <w:tcW w:w="99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70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Хореографическое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</w:tr>
      <w:tr w:rsidR="00964D8A" w:rsidRPr="0072201B" w:rsidTr="00470FF8">
        <w:trPr>
          <w:trHeight w:val="647"/>
        </w:trPr>
        <w:tc>
          <w:tcPr>
            <w:tcW w:w="99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70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Спортивно– </w:t>
            </w:r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</w:t>
            </w:r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доровительное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6602E7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964D8A" w:rsidRPr="0072201B" w:rsidRDefault="006602E7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22</w:t>
            </w:r>
          </w:p>
        </w:tc>
      </w:tr>
      <w:tr w:rsidR="00964D8A" w:rsidRPr="0072201B" w:rsidTr="00470FF8">
        <w:trPr>
          <w:trHeight w:val="316"/>
        </w:trPr>
        <w:tc>
          <w:tcPr>
            <w:tcW w:w="99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70" w:type="dxa"/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Шахматы 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29</w:t>
            </w: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29</w:t>
            </w:r>
          </w:p>
        </w:tc>
      </w:tr>
      <w:tr w:rsidR="00964D8A" w:rsidRPr="0072201B" w:rsidTr="00470FF8">
        <w:trPr>
          <w:trHeight w:val="316"/>
        </w:trPr>
        <w:tc>
          <w:tcPr>
            <w:tcW w:w="99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570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</w:t>
            </w:r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4F681D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 w:rsidR="006602E7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қолөнер)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</w:tr>
      <w:tr w:rsidR="00964D8A" w:rsidRPr="0072201B" w:rsidTr="00470FF8">
        <w:trPr>
          <w:trHeight w:val="390"/>
        </w:trPr>
        <w:tc>
          <w:tcPr>
            <w:tcW w:w="993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570" w:type="dxa"/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4F681D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205338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651" w:type="dxa"/>
            <w:tcBorders>
              <w:righ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48</w:t>
            </w:r>
          </w:p>
        </w:tc>
        <w:tc>
          <w:tcPr>
            <w:tcW w:w="65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29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</w:tcPr>
          <w:p w:rsidR="00964D8A" w:rsidRPr="0072201B" w:rsidRDefault="00205338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964D8A" w:rsidRPr="0072201B" w:rsidRDefault="00964D8A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205338"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91</w:t>
            </w:r>
          </w:p>
        </w:tc>
      </w:tr>
    </w:tbl>
    <w:p w:rsidR="00964D8A" w:rsidRPr="0072201B" w:rsidRDefault="00964D8A" w:rsidP="0072201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201B">
        <w:rPr>
          <w:rFonts w:ascii="Times New Roman" w:hAnsi="Times New Roman" w:cs="Times New Roman"/>
          <w:color w:val="000000" w:themeColor="text1"/>
          <w:sz w:val="24"/>
          <w:szCs w:val="24"/>
        </w:rPr>
        <w:t>Вывод:</w:t>
      </w:r>
      <w:r w:rsidRPr="0072201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кружковой работе школы заняты  </w:t>
      </w:r>
      <w:r w:rsidR="00205338" w:rsidRPr="0072201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88</w:t>
      </w:r>
      <w:r w:rsidRPr="007220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учащихся</w:t>
      </w:r>
    </w:p>
    <w:p w:rsidR="00964D8A" w:rsidRPr="0072201B" w:rsidRDefault="00964D8A" w:rsidP="0072201B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20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6. Охват детей школьного возраста системой дополнительного образования в сравнении за три последних года:</w:t>
      </w:r>
    </w:p>
    <w:tbl>
      <w:tblPr>
        <w:tblStyle w:val="ab"/>
        <w:tblW w:w="8561" w:type="dxa"/>
        <w:tblInd w:w="-318" w:type="dxa"/>
        <w:tblLook w:val="04A0"/>
      </w:tblPr>
      <w:tblGrid>
        <w:gridCol w:w="594"/>
        <w:gridCol w:w="2771"/>
        <w:gridCol w:w="1500"/>
        <w:gridCol w:w="1986"/>
        <w:gridCol w:w="1710"/>
      </w:tblGrid>
      <w:tr w:rsidR="00C24F06" w:rsidRPr="0072201B" w:rsidTr="00C24F06">
        <w:trPr>
          <w:trHeight w:val="82"/>
        </w:trPr>
        <w:tc>
          <w:tcPr>
            <w:tcW w:w="594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71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500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2015-2016</w:t>
            </w:r>
          </w:p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986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2016-2017</w:t>
            </w:r>
          </w:p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710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2017-2018 учебный год</w:t>
            </w:r>
          </w:p>
        </w:tc>
      </w:tr>
      <w:tr w:rsidR="00C24F06" w:rsidRPr="0072201B" w:rsidTr="00C24F06">
        <w:trPr>
          <w:trHeight w:val="368"/>
        </w:trPr>
        <w:tc>
          <w:tcPr>
            <w:tcW w:w="594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771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детей и молодежи школьного возраста</w:t>
            </w:r>
          </w:p>
        </w:tc>
        <w:tc>
          <w:tcPr>
            <w:tcW w:w="1500" w:type="dxa"/>
          </w:tcPr>
          <w:p w:rsidR="00C24F06" w:rsidRPr="0072201B" w:rsidRDefault="00C24F06" w:rsidP="007220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1986" w:type="dxa"/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710" w:type="dxa"/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105/103</w:t>
            </w:r>
          </w:p>
        </w:tc>
      </w:tr>
      <w:tr w:rsidR="00C24F06" w:rsidRPr="0072201B" w:rsidTr="00C24F06">
        <w:trPr>
          <w:trHeight w:val="282"/>
        </w:trPr>
        <w:tc>
          <w:tcPr>
            <w:tcW w:w="594" w:type="dxa"/>
            <w:vMerge w:val="restart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771" w:type="dxa"/>
            <w:vMerge w:val="restart"/>
          </w:tcPr>
          <w:p w:rsidR="00C24F06" w:rsidRPr="0072201B" w:rsidRDefault="00C24F06" w:rsidP="007220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Заняты в системе дополнительного образования</w:t>
            </w:r>
            <w:proofErr w:type="gramEnd"/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91</w:t>
            </w:r>
          </w:p>
        </w:tc>
      </w:tr>
      <w:tr w:rsidR="00C24F06" w:rsidRPr="0072201B" w:rsidTr="00C24F06">
        <w:trPr>
          <w:trHeight w:val="274"/>
        </w:trPr>
        <w:tc>
          <w:tcPr>
            <w:tcW w:w="594" w:type="dxa"/>
            <w:vMerge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1" w:type="dxa"/>
            <w:vMerge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67,5%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68,9%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88</w:t>
            </w: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24F06" w:rsidRPr="0072201B" w:rsidTr="00C24F06">
        <w:trPr>
          <w:trHeight w:val="180"/>
        </w:trPr>
        <w:tc>
          <w:tcPr>
            <w:tcW w:w="594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771" w:type="dxa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500" w:type="dxa"/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4F06" w:rsidRPr="0072201B" w:rsidTr="00C24F06">
        <w:trPr>
          <w:trHeight w:val="188"/>
        </w:trPr>
        <w:tc>
          <w:tcPr>
            <w:tcW w:w="594" w:type="dxa"/>
            <w:vMerge w:val="restart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1" w:type="dxa"/>
            <w:vMerge w:val="restart"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 кружках секциях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</w:tr>
      <w:tr w:rsidR="00C24F06" w:rsidRPr="0072201B" w:rsidTr="00C24F06">
        <w:trPr>
          <w:trHeight w:val="171"/>
        </w:trPr>
        <w:tc>
          <w:tcPr>
            <w:tcW w:w="594" w:type="dxa"/>
            <w:vMerge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1" w:type="dxa"/>
            <w:vMerge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4F06" w:rsidRPr="0072201B" w:rsidTr="00C24F06">
        <w:trPr>
          <w:trHeight w:val="243"/>
        </w:trPr>
        <w:tc>
          <w:tcPr>
            <w:tcW w:w="594" w:type="dxa"/>
            <w:vMerge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1" w:type="dxa"/>
            <w:vMerge w:val="restart"/>
            <w:tcBorders>
              <w:top w:val="single" w:sz="4" w:space="0" w:color="auto"/>
            </w:tcBorders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  спортивной направленности</w:t>
            </w:r>
          </w:p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C24F06" w:rsidRPr="0072201B" w:rsidTr="00C24F06">
        <w:trPr>
          <w:trHeight w:val="126"/>
        </w:trPr>
        <w:tc>
          <w:tcPr>
            <w:tcW w:w="594" w:type="dxa"/>
            <w:vMerge/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1" w:type="dxa"/>
            <w:vMerge/>
            <w:tcBorders>
              <w:bottom w:val="single" w:sz="4" w:space="0" w:color="auto"/>
            </w:tcBorders>
          </w:tcPr>
          <w:p w:rsidR="00C24F06" w:rsidRPr="0072201B" w:rsidRDefault="00C24F06" w:rsidP="007220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24F06" w:rsidRPr="0072201B" w:rsidRDefault="00C24F06" w:rsidP="0072201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64D8A" w:rsidRPr="0072201B" w:rsidRDefault="00964D8A" w:rsidP="0072201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color w:val="000000" w:themeColor="text1"/>
          <w:sz w:val="24"/>
          <w:szCs w:val="24"/>
        </w:rPr>
        <w:t>Вывод: для учащихся   школы предложен  выбор кружков и секций  в школе, что позволяет  детям  заниматься в 1- и даже 2-х кружках.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работы классных руководителей.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классных руководителей в учебном году входит  14 классных руководителей,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них 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начальная школа (1-4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среднее звено (5-</w:t>
      </w:r>
      <w:r w:rsidR="008003F9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–старшие классы (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 Овладение классными руководителями новыми методами и приёмами воспитания.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    Создание условий для педагогического мастерства, совершенствования  работы каждого классного руководителя.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 Изучение новых подходов к проведению родительских собраний.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Классные руководители: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Классными руководителями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на начало  учебного года были назначены: 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1.  </w:t>
      </w:r>
      <w:r w:rsidRPr="0072201B">
        <w:rPr>
          <w:rFonts w:ascii="Times New Roman" w:hAnsi="Times New Roman" w:cs="Times New Roman"/>
          <w:sz w:val="24"/>
          <w:szCs w:val="24"/>
        </w:rPr>
        <w:t xml:space="preserve">1 «А» класс –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Бусс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Н.И. 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2.  </w:t>
      </w:r>
      <w:r w:rsidRPr="0072201B">
        <w:rPr>
          <w:rFonts w:ascii="Times New Roman" w:hAnsi="Times New Roman" w:cs="Times New Roman"/>
          <w:sz w:val="24"/>
          <w:szCs w:val="24"/>
        </w:rPr>
        <w:t>2  «А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>ласс – 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Шарафуллина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Г.З.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72201B">
        <w:rPr>
          <w:rFonts w:ascii="Times New Roman" w:hAnsi="Times New Roman" w:cs="Times New Roman"/>
          <w:sz w:val="24"/>
          <w:szCs w:val="24"/>
        </w:rPr>
        <w:t>3  «А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 xml:space="preserve">ласс –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Ардан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72201B">
        <w:rPr>
          <w:rFonts w:ascii="Times New Roman" w:hAnsi="Times New Roman" w:cs="Times New Roman"/>
          <w:sz w:val="24"/>
          <w:szCs w:val="24"/>
        </w:rPr>
        <w:t xml:space="preserve">4 «А» класс –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Амиргожина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К.К.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Pr="0072201B">
        <w:rPr>
          <w:rFonts w:ascii="Times New Roman" w:hAnsi="Times New Roman" w:cs="Times New Roman"/>
          <w:sz w:val="24"/>
          <w:szCs w:val="24"/>
        </w:rPr>
        <w:t xml:space="preserve">3 «Б» – 4 «Б» классы – 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Акпарова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Г.К. 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  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72201B">
        <w:rPr>
          <w:rFonts w:ascii="Times New Roman" w:hAnsi="Times New Roman" w:cs="Times New Roman"/>
          <w:sz w:val="24"/>
          <w:szCs w:val="24"/>
        </w:rPr>
        <w:t xml:space="preserve">5 «А» классы –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Инкарова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Б.А.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72201B">
        <w:rPr>
          <w:rFonts w:ascii="Times New Roman" w:hAnsi="Times New Roman" w:cs="Times New Roman"/>
          <w:sz w:val="24"/>
          <w:szCs w:val="24"/>
        </w:rPr>
        <w:t>5 «Б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>лассы -   Горьковская Л.Л.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8. </w:t>
      </w:r>
      <w:r w:rsidRPr="0072201B">
        <w:rPr>
          <w:rFonts w:ascii="Times New Roman" w:hAnsi="Times New Roman" w:cs="Times New Roman"/>
          <w:sz w:val="24"/>
          <w:szCs w:val="24"/>
        </w:rPr>
        <w:t xml:space="preserve">6-8 «А»-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Билеухан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9. </w:t>
      </w:r>
      <w:r w:rsidRPr="0072201B">
        <w:rPr>
          <w:rFonts w:ascii="Times New Roman" w:hAnsi="Times New Roman" w:cs="Times New Roman"/>
          <w:sz w:val="24"/>
          <w:szCs w:val="24"/>
        </w:rPr>
        <w:t xml:space="preserve">7 «А» класс –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Балгушукова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Ж.О.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10. </w:t>
      </w:r>
      <w:r w:rsidRPr="0072201B">
        <w:rPr>
          <w:rFonts w:ascii="Times New Roman" w:hAnsi="Times New Roman" w:cs="Times New Roman"/>
          <w:sz w:val="24"/>
          <w:szCs w:val="24"/>
        </w:rPr>
        <w:t>6-8 «Б» класс</w:t>
      </w:r>
      <w:r w:rsidR="00470FF8"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Дидковская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В.В. 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11. </w:t>
      </w:r>
      <w:r w:rsidRPr="0072201B">
        <w:rPr>
          <w:rFonts w:ascii="Times New Roman" w:hAnsi="Times New Roman" w:cs="Times New Roman"/>
          <w:sz w:val="24"/>
          <w:szCs w:val="24"/>
        </w:rPr>
        <w:t>9 «А» класс</w:t>
      </w:r>
      <w:r w:rsidR="00470FF8"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Бахытбек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12. </w:t>
      </w:r>
      <w:r w:rsidRPr="0072201B">
        <w:rPr>
          <w:rFonts w:ascii="Times New Roman" w:hAnsi="Times New Roman" w:cs="Times New Roman"/>
          <w:sz w:val="24"/>
          <w:szCs w:val="24"/>
        </w:rPr>
        <w:t>10 «А»</w:t>
      </w:r>
      <w:r w:rsidR="00B0056E"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 xml:space="preserve">класс– </w:t>
      </w:r>
      <w:proofErr w:type="spellStart"/>
      <w:proofErr w:type="gramStart"/>
      <w:r w:rsidRPr="0072201B">
        <w:rPr>
          <w:rFonts w:ascii="Times New Roman" w:hAnsi="Times New Roman" w:cs="Times New Roman"/>
          <w:sz w:val="24"/>
          <w:szCs w:val="24"/>
        </w:rPr>
        <w:t>Те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>тейхан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13. </w:t>
      </w:r>
      <w:r w:rsidRPr="0072201B">
        <w:rPr>
          <w:rFonts w:ascii="Times New Roman" w:hAnsi="Times New Roman" w:cs="Times New Roman"/>
          <w:sz w:val="24"/>
          <w:szCs w:val="24"/>
        </w:rPr>
        <w:t>11 «Б»</w:t>
      </w:r>
      <w:r w:rsidR="00B0056E"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>класс- Байтина Э.У.</w:t>
      </w:r>
    </w:p>
    <w:p w:rsidR="001339D6" w:rsidRPr="0072201B" w:rsidRDefault="001339D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14. </w:t>
      </w:r>
      <w:r w:rsidRPr="0072201B">
        <w:rPr>
          <w:rFonts w:ascii="Times New Roman" w:hAnsi="Times New Roman" w:cs="Times New Roman"/>
          <w:sz w:val="24"/>
          <w:szCs w:val="24"/>
        </w:rPr>
        <w:t>11 «А» класс - Балтабаева А.М.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Классные руководители 1-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ов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составлен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ному плану воспитательной работы проводили классные часы и  родительские собрания.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раза в год  по плану,  заместителем директора по ВР был проведен мониторинг уровня воспитанности учащихся  среди 1-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уровня воспитанности учеников и осуществление на основе реального руководства самовоспитания и саморазвития учеников.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классные руководители 1-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заполняли в своих классах анкеты уровня воспитанности и сдали в электронном виде. После обработки у всех классов вышли средние баллы.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результатам проведенного анализа за учебный год уровень воспитанности по школе составляет 4,2 бала – хороший уровень воспитанности.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353E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Общешкольных родительских собраний проведено-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Классными руководителями 1-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в течение года ведутся  папки «Классного руководителя» в соответствии с планом  воспитательной работы по восьми направлениям.  Каждым классным руководителя</w:t>
      </w:r>
      <w:r w:rsidR="00470FF8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 были составле</w:t>
      </w:r>
      <w:r w:rsidR="001339D6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 социальные </w:t>
      </w:r>
      <w:proofErr w:type="spellStart"/>
      <w:r w:rsidR="001339D6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="001339D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класса, написаны характеристики  </w:t>
      </w:r>
      <w:r w:rsidR="0087353E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в течени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работали над сплочением коллектива. Активно принимали участие в общественной жизни школы учащиеся начальных классов. Наиболее   распространенной формой  организации воспитательной работы являлся классные часы, которые  проходили в соответствии с планом воспитательной  работы школы и классных руководителей. Тематика классных часов позволяет использовать методы развития творчества детей, также в школе проходят различные конкурсы и мероприятия, где каждый может проявить себя.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    Анализ деятельности классных  руководителей показывает, что работа с классными коллективами идёт на удовлетворительном уровне. </w:t>
      </w:r>
    </w:p>
    <w:p w:rsidR="00824A0D" w:rsidRPr="0072201B" w:rsidRDefault="00824A0D" w:rsidP="0072201B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722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Анализ воспитания – это выявление высоких или низких, положительных или отрицательных результатов воспитательной работы, причин, приведших к успеху или неудаче, это определение путей развития успеха или преодоления недостатков в работе. </w:t>
      </w:r>
    </w:p>
    <w:p w:rsidR="00824A0D" w:rsidRPr="0072201B" w:rsidRDefault="00824A0D" w:rsidP="0072201B">
      <w:pPr>
        <w:pStyle w:val="a9"/>
        <w:rPr>
          <w:rFonts w:ascii="Times New Roman" w:hAnsi="Times New Roman"/>
          <w:sz w:val="24"/>
          <w:szCs w:val="24"/>
        </w:rPr>
      </w:pPr>
      <w:r w:rsidRPr="0072201B">
        <w:rPr>
          <w:rFonts w:ascii="Times New Roman" w:hAnsi="Times New Roman"/>
          <w:sz w:val="24"/>
          <w:szCs w:val="24"/>
        </w:rPr>
        <w:t>В рамках реализации восьми  приоритетных направлений были проведены следующие мероприятия: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Воспитание </w:t>
      </w:r>
      <w:proofErr w:type="gramStart"/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казахстанского</w:t>
      </w:r>
      <w:proofErr w:type="gramEnd"/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патриотизма и гражданственности, правовое воспитание: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своей деятельности по гражданскому воспитанию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педагогический коллектив делает упор на развитие и воспитание нравственных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качеств личности.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С учётом поставленных задач и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приоритетных ценностей определены направления и формы работы с учащимися во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внеурочное время, адекватные условиям школы, в основе которых заложены принципы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педагогической целесообразности и дифференциации.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К отбору содержания гражданского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мы подошли, учитывая образовательные запросы учащихся и родителей,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ибо нельзя ценить, уважать, развивать то, чего не знаешь. А также с учётом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потребности общества в гражданине – глубоко нравственном человеке.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Правовое воспитание и образование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системе на всех ступенях обучения. Такой подход помогает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формирование у учащихся устойчивого правосознания, воспитание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нравственных качеств личности, законопослушания.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Как воспитать казахстанский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 у молодого поколения – это актуальная проблема стоит перед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нашей школы. Ведь в будущем молодому поколению предстоит вести нашу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страну по пути прогресса и процветания, заботиться о будущем Отечества. Только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патриоты способны хранить и приумножать наследие своего Отечества.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гражданственности и патриотизма происходит в течение всего школьного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с первого по одиннадцатый класс.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Традиционно в школе отмечаются все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праздники. При подготовке, которых учитываются культурные и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интересы всех учащихся, решаются задачи адаптации человека к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ценностям многонациональных культур, обучения взаимодействию между людьми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разными традициями и формируется понимание равноценности культур разных народов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наций. Еженедельно по понедельникам на большой перемене проходит исполнение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гимна на линейке школы.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8FCFE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гражданственности и  воспитания чувства казахстанского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  все торжественные мероприятия начинаются с исполнения гимна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Казахстан.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общешкольному воспитательному плану на 201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- 201</w:t>
      </w:r>
      <w:r w:rsidR="008B73E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в  школе прошли следующие мероприятия: </w:t>
      </w:r>
    </w:p>
    <w:p w:rsidR="008673B6" w:rsidRPr="0072201B" w:rsidRDefault="00F91E23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8673B6" w:rsidRPr="0072201B">
        <w:rPr>
          <w:rFonts w:ascii="Times New Roman" w:hAnsi="Times New Roman" w:cs="Times New Roman"/>
          <w:sz w:val="24"/>
          <w:szCs w:val="24"/>
        </w:rPr>
        <w:t xml:space="preserve">  В этом направлении классными руководителями и учащимися были подготовлены и проведены различные классные и общешкольные мероприятия и конкурсы: "1 қыркүйек – Республиканский  Урок </w:t>
      </w:r>
      <w:r w:rsidR="008673B6" w:rsidRPr="0072201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8673B6" w:rsidRPr="0072201B">
        <w:rPr>
          <w:rFonts w:ascii="Times New Roman" w:hAnsi="Times New Roman" w:cs="Times New Roman"/>
          <w:sz w:val="24"/>
          <w:szCs w:val="24"/>
        </w:rPr>
        <w:t xml:space="preserve">Я – </w:t>
      </w:r>
      <w:r w:rsidR="008673B6" w:rsidRPr="0072201B">
        <w:rPr>
          <w:rFonts w:ascii="Times New Roman" w:hAnsi="Times New Roman" w:cs="Times New Roman"/>
          <w:sz w:val="24"/>
          <w:szCs w:val="24"/>
          <w:lang w:val="kk-KZ"/>
        </w:rPr>
        <w:t>патриот своей страны»</w:t>
      </w:r>
      <w:r w:rsidR="008673B6" w:rsidRPr="0072201B">
        <w:rPr>
          <w:rFonts w:ascii="Times New Roman" w:hAnsi="Times New Roman" w:cs="Times New Roman"/>
          <w:sz w:val="24"/>
          <w:szCs w:val="24"/>
        </w:rPr>
        <w:t>, "1 желтоқсан –Қ</w:t>
      </w:r>
      <w:proofErr w:type="gramStart"/>
      <w:r w:rsidR="008673B6" w:rsidRPr="0072201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673B6" w:rsidRPr="0072201B">
        <w:rPr>
          <w:rFonts w:ascii="Times New Roman" w:hAnsi="Times New Roman" w:cs="Times New Roman"/>
          <w:sz w:val="24"/>
          <w:szCs w:val="24"/>
        </w:rPr>
        <w:t xml:space="preserve"> тұңғыш Президент  күні</w:t>
      </w:r>
      <w:r w:rsidR="008673B6" w:rsidRPr="0072201B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"16 желтоқсан –ҚР Тәуелсіздік күні ",   "ҚР Бала құқығын қорғау туралы Заңы",10 желтоқсан -  Адам Құқығы күні құқық айлығы,  </w:t>
      </w:r>
    </w:p>
    <w:p w:rsidR="008673B6" w:rsidRPr="0072201B" w:rsidRDefault="008673B6" w:rsidP="0072201B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>Мероприятия, в рамках  Рухани жанғыру</w:t>
      </w:r>
      <w:r w:rsidRPr="0072201B">
        <w:rPr>
          <w:rFonts w:ascii="Times New Roman" w:hAnsi="Times New Roman" w:cs="Times New Roman"/>
          <w:sz w:val="24"/>
          <w:szCs w:val="24"/>
        </w:rPr>
        <w:t xml:space="preserve"> сетевого плана отдела внутренней политики.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  По плану «Рухани жанғыру» </w:t>
      </w:r>
      <w:r w:rsidRPr="0072201B">
        <w:rPr>
          <w:rFonts w:ascii="Times New Roman" w:hAnsi="Times New Roman" w:cs="Times New Roman"/>
          <w:sz w:val="24"/>
          <w:szCs w:val="24"/>
        </w:rPr>
        <w:t>в школе были проведены</w:t>
      </w:r>
      <w:r w:rsidR="00233D69"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>следующие мероприятия: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eastAsia="Calibri" w:hAnsi="Times New Roman" w:cs="Times New Roman"/>
          <w:bCs/>
          <w:sz w:val="24"/>
          <w:szCs w:val="24"/>
        </w:rPr>
        <w:t>Оформлен стенд</w:t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635" cy="1866900"/>
            <wp:effectExtent l="19050" t="0" r="7715" b="0"/>
            <wp:docPr id="7" name="Рисунок 1" descr="C:\Users\дом\AppData\Local\Microsoft\Windows\Temporary Internet Files\Content.Word\IMG_20180108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180108_10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74" t="8761" r="636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59" cy="18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6" w:rsidRPr="0072201B" w:rsidRDefault="008673B6" w:rsidP="0072201B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Ученик 9 «А» класса Усен Болатбек участвовал в проекте «Бір апта қалада»</w:t>
      </w:r>
    </w:p>
    <w:p w:rsidR="008673B6" w:rsidRPr="0072201B" w:rsidRDefault="008673B6" w:rsidP="0072201B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72201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81325" cy="1679325"/>
            <wp:effectExtent l="19050" t="0" r="9525" b="0"/>
            <wp:docPr id="23" name="Рисунок 9" descr="C:\Users\дом\Desktop\2017-2018\Новая папка\IMG-2017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017-2018\Новая папка\IMG-20171112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9" cy="16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В рамках празднования Дня</w:t>
      </w:r>
      <w:proofErr w:type="gramStart"/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>ервого Президента был проведен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а торжественная линейка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56270" cy="1924050"/>
            <wp:effectExtent l="19050" t="0" r="0" b="0"/>
            <wp:docPr id="24" name="Рисунок 7" descr="C:\Users\дом\Desktop\наши фотки лето 2017\Новый год 2018\IMG-20171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аши фотки лето 2017\Новый год 2018\IMG-20171226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71" cy="192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1739435"/>
            <wp:effectExtent l="19050" t="0" r="9525" b="0"/>
            <wp:docPr id="31" name="Рисунок 10" descr="C:\Users\дом\Desktop\2017-2018\IMG_20171130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2017-2018\IMG_20171130_11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9" t="13248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5" cy="173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8673B6" w:rsidRPr="0072201B" w:rsidRDefault="008673B6" w:rsidP="0072201B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72201B">
        <w:rPr>
          <w:rFonts w:ascii="Times New Roman" w:eastAsia="Calibri" w:hAnsi="Times New Roman" w:cs="Times New Roman"/>
          <w:bCs/>
          <w:sz w:val="24"/>
          <w:szCs w:val="24"/>
        </w:rPr>
        <w:t>Праздничный концерт ко Дню Независимости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201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88142" cy="1399580"/>
            <wp:effectExtent l="19050" t="0" r="7408" b="0"/>
            <wp:docPr id="32" name="Рисунок 5" descr="C:\Users\дом\Desktop\наши фотки лето 2017\Новая папка\IMG_20171215_1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аши фотки лето 2017\Новая папка\IMG_20171215_16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64" cy="139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62225" cy="1417792"/>
            <wp:effectExtent l="19050" t="0" r="0" b="0"/>
            <wp:docPr id="33" name="Рисунок 6" descr="C:\Users\дом\Desktop\наши фотки лето 2017\Новая папка\IMG_20171215_1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аши фотки лето 2017\Новая папка\IMG_20171215_16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598" r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75" cy="14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В течение года велась работа по профилактике безнадзорности и правонарушений. Из-за системной профилактической работы в школе нет правонарушений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72201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 xml:space="preserve"> обучающихся, поэтому состоящих на учете в ИДН нет.  В рамках профилактики   правонарушений в школе были организованы такие мероприятия как: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- акция «Дети в ночное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</w:rPr>
        <w:t xml:space="preserve"> время», в 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72201B">
        <w:rPr>
          <w:rFonts w:ascii="Times New Roman" w:hAnsi="Times New Roman" w:cs="Times New Roman"/>
          <w:sz w:val="24"/>
          <w:szCs w:val="24"/>
        </w:rPr>
        <w:t xml:space="preserve"> проводились рейды по выявлению детей находящихся на улице после 22 часов без сопровождения взрослых.                                                                                                               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- спортивные соревнования;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- проведение классных часов на темы « Права и обязанности детей», «Правило поведения в школе», «Соблюдение норм поведения в обществе»;</w:t>
      </w:r>
    </w:p>
    <w:p w:rsidR="008673B6" w:rsidRPr="0072201B" w:rsidRDefault="008673B6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 - ситуативный практикум «Наши права и обязанности»;</w:t>
      </w:r>
    </w:p>
    <w:p w:rsidR="00F91E23" w:rsidRPr="0072201B" w:rsidRDefault="008673B6" w:rsidP="007220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Психологом школы  было проведено </w:t>
      </w:r>
      <w:r w:rsidRPr="0072201B">
        <w:rPr>
          <w:rFonts w:ascii="Times New Roman" w:hAnsi="Times New Roman" w:cs="Times New Roman"/>
          <w:sz w:val="24"/>
          <w:szCs w:val="24"/>
        </w:rPr>
        <w:t>обсуждение на тему: «Создание семьи в раннем возрасте: плюсы и минусы».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8-11классы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четверть</w:t>
      </w:r>
      <w:r w:rsidR="003631F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началась с обсуждения нового Послания Президента Республики Казахстан. Беседа</w:t>
      </w:r>
      <w:r w:rsidR="003631F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 под лозунгом «Словами Президента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....»</w:t>
      </w:r>
      <w:r w:rsidR="00B874B0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была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возможность  поделиться</w:t>
      </w:r>
    </w:p>
    <w:p w:rsidR="009B46B5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мнением в свете Послания Президента, обсудить новые направления развития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экономики, аграрного сектора, сфер здравоохранения и образования. </w:t>
      </w:r>
    </w:p>
    <w:p w:rsidR="004904A2" w:rsidRPr="0072201B" w:rsidRDefault="004904A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подготовке и проведении праздника «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вся школа приняла активное участие. В школе было проведено праздничное мероприятие «Береги традиции предков», где ребята рассказывали и показывали традиции</w:t>
      </w:r>
    </w:p>
    <w:p w:rsidR="004904A2" w:rsidRPr="0072201B" w:rsidRDefault="004904A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казахского древнего народного праздника «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Среди учащихся 1-4 классов был проведен конкурс «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Праздничная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байга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Ученики активно участвовали в конкурсах, викторинах и национальных играх, посвященных традициям и обычаям казахского народа. Показали свои способности и эрудицию. По завершению конкурса прошел праздничный концерт, где учащиеся исполняли песни, читали стихи. </w:t>
      </w:r>
    </w:p>
    <w:p w:rsidR="00F05BCC" w:rsidRPr="0072201B" w:rsidRDefault="00F05BCC" w:rsidP="0072201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19050" t="0" r="6350" b="0"/>
            <wp:docPr id="1" name="Рисунок 1" descr="C:\Users\дом\Desktop\2016-2017\Наурыз фото\IMG-2017032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6-2017\Наурыз фото\IMG-20170322-WA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59" cy="14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85900"/>
            <wp:effectExtent l="19050" t="0" r="0" b="0"/>
            <wp:docPr id="2" name="Рисунок 2" descr="C:\Users\дом\Desktop\2016-2017\Наурыз фото\IMG-2017032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6-2017\Наурыз фото\IMG-20170322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2" cy="148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CC" w:rsidRPr="0072201B" w:rsidRDefault="00F05BCC" w:rsidP="0072201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День Единства в этом учебном году прошел очень интересно, классы были поделены </w:t>
      </w:r>
      <w:proofErr w:type="gramStart"/>
      <w:r w:rsidRPr="0072201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 xml:space="preserve"> ша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ңыраки. Участвовало 5 шаңыраков: 5-11А классы «Әділет» шаңырағы- они представляли украинцев; 5-11Б классы «Байтерек»- татары;</w:t>
      </w:r>
    </w:p>
    <w:p w:rsidR="00F05BCC" w:rsidRPr="0072201B" w:rsidRDefault="00F05BCC" w:rsidP="0072201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>6-8А классы «Аманат» - узбеки;  6-8Б класс «Достық»- казахи; 7-9А классы «Бірлік» -русские. В стороне не остались и начальные классы: 0,1,2А классы представляли белорусов, 0,1Б классы-казахов, 3-4А классы таджиков, 3-4Б классы- немцев. Очень красочно прошло мероприятие, все приняли активное участие, показали традиции , блюда, говорили на языках представляемых наций.</w:t>
      </w:r>
    </w:p>
    <w:p w:rsidR="00F05BCC" w:rsidRPr="0072201B" w:rsidRDefault="00F05BCC" w:rsidP="0072201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6058" cy="1664693"/>
            <wp:effectExtent l="19050" t="0" r="0" b="0"/>
            <wp:docPr id="5" name="Рисунок 1" descr="C:\Users\дом\Desktop\2017-2018\ФОТО\IMG_20180426_16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7-2018\ФОТО\IMG_20180426_163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998" r="-70" b="2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58" cy="16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6" name="Рисунок 2" descr="C:\Users\дом\Desktop\2017-2018\ФОТО\IMG_20180426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7-2018\ФОТО\IMG_20180426_163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1626989"/>
            <wp:effectExtent l="19050" t="0" r="3175" b="0"/>
            <wp:docPr id="18" name="Рисунок 3" descr="C:\Users\дом\Desktop\2017-2018\1 мамыр\IMG_20180426_17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17-2018\1 мамыр\IMG_20180426_171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28775"/>
            <wp:effectExtent l="19050" t="0" r="0" b="0"/>
            <wp:docPr id="27" name="Рисунок 4" descr="C:\Users\дом\Desktop\2017-2018\9мая\IMG-201804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017-2018\9мая\IMG-20180426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97" cy="16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рамках месячника: «Патриот», гражданско-патриотического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воспитания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53FD" w:rsidRDefault="009B46B5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роведены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классные часы, посвященные Дню защитника Отечества, спортивные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конкурсы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начальных и средних классах, военно-патриотическая игра в старших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классах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Жас</w:t>
      </w:r>
      <w:proofErr w:type="spellEnd"/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Ұлан», конкурсы рисунков и плакатов.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6 мая прошло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мероприятие, посвященное Дню Защитника Отечества. В рамках данных мероприятий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прошел </w:t>
      </w:r>
      <w:r w:rsidR="00D54B88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мужества,</w:t>
      </w:r>
    </w:p>
    <w:p w:rsidR="009B46B5" w:rsidRPr="0072201B" w:rsidRDefault="00D54B88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8953FD"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011" cy="1238003"/>
            <wp:effectExtent l="19050" t="0" r="9389" b="0"/>
            <wp:docPr id="14" name="Рисунок 1" descr="C:\Users\дом\Desktop\2017-2018\9мая\IMG-2018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7-2018\9мая\IMG-20180505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93" t="25214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11" cy="12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3FD"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565" cy="1415231"/>
            <wp:effectExtent l="19050" t="0" r="0" b="0"/>
            <wp:docPr id="15" name="Рисунок 2" descr="C:\Users\дом\Desktop\2017-2018\9мая\IMG-201805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7-2018\9мая\IMG-20180506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60" t="37981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</w:t>
      </w:r>
      <w:proofErr w:type="gramStart"/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рс стр</w:t>
      </w:r>
      <w:proofErr w:type="gramEnd"/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оя и песни, все учащиеся школы приняли активное участие в конкурсе.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Ребятами были подобраны песни соответствующие тематике конкурса, каждый класс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продумал отличительные знаки для своей команды. Мероприятие прошло очень</w:t>
      </w:r>
      <w:r w:rsidR="009B46B5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896BD0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эмоционально. </w:t>
      </w:r>
    </w:p>
    <w:p w:rsidR="00063D4A" w:rsidRPr="0072201B" w:rsidRDefault="00063D4A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Традиционно прошли мероприятия ко Дню Победы.</w:t>
      </w:r>
    </w:p>
    <w:p w:rsidR="00063D4A" w:rsidRPr="0072201B" w:rsidRDefault="00063D4A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Вахта памяти ко Дню Победы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88" w:rsidRPr="0072201B" w:rsidRDefault="00D54B88" w:rsidP="007220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4986" cy="2002293"/>
            <wp:effectExtent l="19050" t="0" r="1914" b="0"/>
            <wp:docPr id="39" name="Рисунок 5" descr="C:\Users\дом\Desktop\2017-2018\9мая\IMG-201805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017-2018\9мая\IMG-20180510-WA00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515" t="25294" b="2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23" cy="20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D4A"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63D4A"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583165"/>
            <wp:effectExtent l="19050" t="0" r="0" b="0"/>
            <wp:docPr id="40" name="Рисунок 6" descr="C:\Users\дом\Desktop\2017-2018\9мая\IMG-201805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17-2018\9мая\IMG-20180510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3" t="8832" r="5153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1" cy="15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88" w:rsidRPr="0072201B" w:rsidRDefault="00D54B88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Проведение акции «Бессмертный  полк»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B88" w:rsidRPr="0072201B" w:rsidRDefault="00D54B88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687135"/>
            <wp:effectExtent l="19050" t="0" r="0" b="0"/>
            <wp:docPr id="37" name="Рисунок 3" descr="C:\Users\дом\Desktop\2017-2018\9мая\IMG-201805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17-2018\9мая\IMG-20180510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838" r="1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6275" cy="1634617"/>
            <wp:effectExtent l="19050" t="0" r="6875" b="0"/>
            <wp:docPr id="38" name="Рисунок 4" descr="C:\Users\дом\Desktop\2017-2018\9мая\IMG-201805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017-2018\9мая\IMG-20180510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75" cy="16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A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  <w:r w:rsidR="00063D4A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</w:t>
      </w:r>
    </w:p>
    <w:p w:rsidR="00063D4A" w:rsidRPr="0072201B" w:rsidRDefault="00063D4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D4A" w:rsidRPr="0072201B" w:rsidRDefault="00063D4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4484" cy="2236918"/>
            <wp:effectExtent l="19050" t="0" r="0" b="0"/>
            <wp:docPr id="41" name="Рисунок 7" descr="C:\Users\дом\Desktop\2017-2018\9мая\IMG-201805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017-2018\9мая\IMG-20180504-WA005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43" cy="22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852" cy="2262221"/>
            <wp:effectExtent l="57150" t="0" r="25998" b="0"/>
            <wp:docPr id="42" name="Рисунок 8" descr="C:\Users\дом\Desktop\2017-2018\9мая\IMG-201805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017-2018\9мая\IMG-20180504-WA00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14" t="15288" r="1310" b="280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3199" cy="22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Духовно-нравственное и эстетическое воспитание: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Задачи: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у учащихся потребностей, мотивов познания себя, достижения гармонии</w:t>
      </w:r>
    </w:p>
    <w:p w:rsidR="00F91E23" w:rsidRPr="0072201B" w:rsidRDefault="00AF3D2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изического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духовного развития, стремления к взаимопониманию и </w:t>
      </w:r>
      <w:proofErr w:type="spellStart"/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взаимосогласию</w:t>
      </w:r>
      <w:proofErr w:type="spellEnd"/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утверждению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добра и человеколюбия путем самосовершенствования и самореализации;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-формирование и укрепление лучших традиций школы;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-усиление гуманистической направленности всех учебных дисциплин: включение в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урок материала, помогающего понять себя, мотивы своего поведения, отношения к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окружающим, проектировать свою жизнь.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Духовно-нравственное становление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молодежи, подготовка их к самостоятельной жизни является важнейшей составляющей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развития общества и государства. Поэтому учебно-воспитательная работа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направлена на формирование личности с творческим типом мышления,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развитой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мировозренческой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культурой. Духовно-нравственное воспитание стоит в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ряду приоритетных направлений деятельности. Вопросы нравственности регулярно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темой обсуждения на педсоветах, заседаниях МО классных руководителей,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родительских собраниях.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Стремясь активизировать учащихся, мы использовали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конкурсную</w:t>
      </w:r>
      <w:proofErr w:type="gramEnd"/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методику как фактор личностного развития. Конкурсная программа, состоящая из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самостоятельных конкурсов (спортивных, творческих, интеллектуальных),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представляет собой цикл разнообразных дел, в основе которых — принцип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соревновательности</w:t>
      </w:r>
      <w:proofErr w:type="spellEnd"/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(рейтинг), когда участник стремится и выделять себя, и взаимодействовать с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другими, а также сформировать адекватную самооценку, развить свои волевые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качества, коммуникативные способности, воспитать эстетический вкус. Воплощение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программы происходило не всегда достаточно активно, хотя классные руководители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должны понимать, как важно детям осознать свои способности и возможности, а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также почувствовать силу коллектива, его поддержку.   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Обсуждая проблемы в воспитании учащихся на заседаниях МО, мы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всегда говорим о таких проблемах, как: отсутствие сознательной дисциплины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(именно сознательной!</w:t>
      </w:r>
      <w:r w:rsidR="00896BD0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что часто влечет за собой совершение правонарушения;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равнодушное и пассивное отношение к общественной жизни многих учащихся (к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участию в общешкольных мероприятиях, к самоуправлению, ведь активы многих групп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работают); низкий охват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досуговой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деятельностью. И все мы понимаем, что,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прежде всего это объясняется формальным отношением классных руководителей к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своим обязанностям, недостаточностью индивидуальной работы, отсутствием работы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активом класса.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Личность классного руководителя оказывает неизмеримое влияние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его воспитанников. Увлеченность, ответственное отношение учителя к своему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делу, чуткость и забота, вера в своих воспитанников, уважение помогают ему завоевать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авторитет, стать значимым человеком в их жизни. На этот счет есть подтверждение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мудрых: отношение к требованиям у детей зависит от отношения к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требующему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Если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требования исходят от духовно близкого учащимся педагога, они воспринимают их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целесообразные и лично значимые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деятельности по формированию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нравственно-духовного развития личности используются следующие формы и методы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работы: индивидуальная работа с детьми и семьями, родительские и ученические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собрания, беседа, беседа с элементами игры, игра, викторина, правовой лекторий,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практикум, диспут, круглый стол, просмотр видеофильмов с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последующим обсуждением. </w:t>
      </w:r>
      <w:proofErr w:type="gramEnd"/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Формирование нравственности,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духовности и толерантности происходит в течение всего школьного пути. Педагоги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работают согласно направлениям Комплексной программы воспитания и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Концепции воспитания в системе непрерывного образования в РК.  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празднику День Учителя активистами  «ЖасҰлан»., был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праздничный концерт, где награждали и поздравляли всех учителей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</w:t>
      </w:r>
      <w:proofErr w:type="gramEnd"/>
    </w:p>
    <w:p w:rsidR="00F91E23" w:rsidRPr="0072201B" w:rsidRDefault="004904A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Днем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Учителя.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Традиционный "Осенний бал", прошел  среди учащихся 1-</w:t>
      </w:r>
      <w:r w:rsidR="00AF3D2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Конкурс поделок " - Золотая осень", среди учащихся </w:t>
      </w:r>
      <w:r w:rsidR="00B14EE9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-8 классов.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октябре месяце педагогом - психологом </w:t>
      </w:r>
      <w:proofErr w:type="spellStart"/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Ахсанова</w:t>
      </w:r>
      <w:proofErr w:type="spellEnd"/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тренинг «Я люблю жизнь». </w:t>
      </w:r>
    </w:p>
    <w:p w:rsidR="00AB2C76" w:rsidRPr="0072201B" w:rsidRDefault="00F91E23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r w:rsidR="00AB2C76" w:rsidRPr="0072201B">
        <w:rPr>
          <w:rFonts w:ascii="Times New Roman" w:hAnsi="Times New Roman" w:cs="Times New Roman"/>
          <w:sz w:val="24"/>
          <w:szCs w:val="24"/>
        </w:rPr>
        <w:t>   Нравственному становлению учащихся способствовало участие в месячнике по социальной защите пожилых людей. Уч</w:t>
      </w:r>
      <w:r w:rsidR="004904A2" w:rsidRPr="0072201B">
        <w:rPr>
          <w:rFonts w:ascii="Times New Roman" w:hAnsi="Times New Roman" w:cs="Times New Roman"/>
          <w:sz w:val="24"/>
          <w:szCs w:val="24"/>
        </w:rPr>
        <w:t xml:space="preserve">аствовали в  акции «Забота»,  Тимуровские команды </w:t>
      </w:r>
      <w:r w:rsidR="00AB2C76" w:rsidRPr="0072201B">
        <w:rPr>
          <w:rFonts w:ascii="Times New Roman" w:hAnsi="Times New Roman" w:cs="Times New Roman"/>
          <w:sz w:val="24"/>
          <w:szCs w:val="24"/>
        </w:rPr>
        <w:t xml:space="preserve"> посещали на дому пожилых людей и оказывали им помощь в уборке дворов и огородов.</w:t>
      </w:r>
      <w:r w:rsidR="00AB2C76"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C76" w:rsidRPr="0072201B" w:rsidRDefault="00DD0958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1650206"/>
            <wp:effectExtent l="19050" t="0" r="9525" b="0"/>
            <wp:docPr id="3" name="Рисунок 1" descr="C:\Users\дом\Desktop\2017-2018\ПРОЕКТ_МОЛОДЕЖНОЕ\20180315_16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7-2018\ПРОЕКТ_МОЛОДЕЖНОЕ\20180315_162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50206"/>
            <wp:effectExtent l="19050" t="0" r="9525" b="0"/>
            <wp:docPr id="8" name="Рисунок 2" descr="C:\Users\дом\Desktop\2017-2018\ПРОЕКТ_МОЛОДЕЖНОЕ\20180315_16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7-2018\ПРОЕКТ_МОЛОДЕЖНОЕ\20180315_162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16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D0" w:rsidRPr="0072201B" w:rsidRDefault="00896BD0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>С с</w:t>
      </w:r>
      <w:proofErr w:type="spellStart"/>
      <w:r w:rsidRPr="0072201B">
        <w:rPr>
          <w:rFonts w:ascii="Times New Roman" w:hAnsi="Times New Roman" w:cs="Times New Roman"/>
          <w:bCs/>
          <w:sz w:val="24"/>
          <w:szCs w:val="24"/>
        </w:rPr>
        <w:t>оциальным</w:t>
      </w:r>
      <w:proofErr w:type="spellEnd"/>
      <w:r w:rsidRPr="0072201B">
        <w:rPr>
          <w:rFonts w:ascii="Times New Roman" w:hAnsi="Times New Roman" w:cs="Times New Roman"/>
          <w:bCs/>
          <w:sz w:val="24"/>
          <w:szCs w:val="24"/>
        </w:rPr>
        <w:t xml:space="preserve"> проектом</w:t>
      </w:r>
      <w:r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Pr="0072201B">
        <w:rPr>
          <w:rFonts w:ascii="Times New Roman" w:hAnsi="Times New Roman" w:cs="Times New Roman"/>
          <w:bCs/>
          <w:sz w:val="24"/>
          <w:szCs w:val="24"/>
        </w:rPr>
        <w:t>«Поделись теплом своим»</w:t>
      </w:r>
      <w:r w:rsidRPr="0072201B">
        <w:rPr>
          <w:rFonts w:ascii="Times New Roman" w:hAnsi="Times New Roman" w:cs="Times New Roman"/>
          <w:bCs/>
          <w:sz w:val="24"/>
          <w:szCs w:val="24"/>
          <w:lang w:val="kk-KZ"/>
        </w:rPr>
        <w:t>(о работе Тимуровских команд)</w:t>
      </w:r>
      <w:r w:rsidRPr="0072201B">
        <w:rPr>
          <w:rFonts w:ascii="Times New Roman" w:hAnsi="Times New Roman" w:cs="Times New Roman"/>
          <w:sz w:val="24"/>
          <w:szCs w:val="24"/>
        </w:rPr>
        <w:t xml:space="preserve"> выступила на районном конкурсе лидер «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Ұлана» Дидковская Ирина.</w:t>
      </w:r>
    </w:p>
    <w:p w:rsidR="00AB2C76" w:rsidRPr="0072201B" w:rsidRDefault="00AB2C76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>Казахским драматическим театром им Ш.Кусаинова, был проведен Новогодний утренник для младших классов и миницентра, для среднего и старшего звена бал маскарад. Дети сироты Иманаленов Расул, Рамазан и Сабина участвовали  на  елке акима района   28.12,  4 детей из малоообеспеченных семей (Иманаленов Расул, Рамазан, Штаутынгер Яна, Хасенов Гибрат) посетили новогодний утренник в г. Астана.</w:t>
      </w:r>
    </w:p>
    <w:p w:rsidR="00F91E23" w:rsidRPr="0072201B" w:rsidRDefault="00AB2C76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45" name="Рисунок 3" descr="C:\Users\дом\Desktop\наши фотки лето 2017\Новый год 2018\IMG_20171230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аши фотки лето 2017\Новый год 2018\IMG_20171230_114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9" cy="12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797" cy="1197620"/>
            <wp:effectExtent l="19050" t="0" r="0" b="0"/>
            <wp:docPr id="46" name="Рисунок 1" descr="C:\Users\дом\Desktop\наши фотки лето 2017\Новый год 2018\IMG_20171230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аши фотки лето 2017\Новый год 2018\IMG_20171230_1144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37" cy="119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372" cy="1352528"/>
            <wp:effectExtent l="19050" t="0" r="478" b="0"/>
            <wp:docPr id="47" name="Рисунок 2" descr="C:\Users\дом\Desktop\наши фотки лето 2017\Новый год 2018\IMG_20171230_1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аши фотки лето 2017\Новый год 2018\IMG_20171230_120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52" cy="135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699" cy="1247775"/>
            <wp:effectExtent l="19050" t="0" r="0" b="0"/>
            <wp:docPr id="48" name="Рисунок 4" descr="C:\Users\дом\Desktop\наши фотки лето 2017\Новый год 2018\IMG_20171230_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аши фотки лето 2017\Новый год 2018\IMG_20171230_121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23" cy="12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92694E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провели</w:t>
      </w:r>
      <w:r w:rsidR="0092694E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лекцию на тему: «О религиозной деятельности и религиозных объединениях» для</w:t>
      </w:r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  8-9 классов</w:t>
      </w:r>
      <w:r w:rsidR="000B771F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 районного отдела внутренней политики и </w:t>
      </w:r>
      <w:proofErr w:type="gramStart"/>
      <w:r w:rsidR="000B771F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г</w:t>
      </w:r>
      <w:proofErr w:type="gramEnd"/>
      <w:r w:rsidR="000B771F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 Караганда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Лекция прошла</w:t>
      </w:r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интересно, объяснение было доступно для учеников, объяснили о деятельности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запрещенных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proofErr w:type="spellEnd"/>
      <w:r w:rsidR="000B771F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й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Республики Казахстан. В конце лекции учащимися были</w:t>
      </w:r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заданы вопросы о религиозных объединениях, как обезопасить себя от вовлечения в</w:t>
      </w:r>
      <w:r w:rsidR="004904A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нетрадиционные экстремистские организации и.т.д.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Прекрасный праздник 8 марта является олицетворением прихода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Весны и женственности. Классные руководители 1-</w:t>
      </w:r>
      <w:r w:rsidR="004904A2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 провели классные часы</w:t>
      </w:r>
      <w:r w:rsidR="00D8715D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«Моя мама лучшая на свете», «Эти замечательные женщины».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м</w:t>
      </w:r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арта </w:t>
      </w:r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в начальном звене</w:t>
      </w:r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прошл</w:t>
      </w:r>
      <w:proofErr w:type="spellEnd"/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и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концерт</w:t>
      </w:r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ы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«Мама, бабушка и я!», </w:t>
      </w:r>
      <w:proofErr w:type="spellStart"/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посвященны</w:t>
      </w:r>
      <w:proofErr w:type="spellEnd"/>
      <w:r w:rsidR="000B771F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е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Международному Женскому Дню</w:t>
      </w:r>
      <w:r w:rsidR="004904A2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Марта. В начале концертной программы ведущие </w:t>
      </w:r>
      <w:r w:rsidR="00D8715D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поздравили всех присутствующих в зале с праздником. Ребята читали стихи,</w:t>
      </w:r>
      <w:r w:rsidR="00D8715D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пели песни для мам, бабушек, учителей и</w:t>
      </w:r>
      <w:r w:rsidR="00D8715D"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всех кто находился в зале.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/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Национальное воспитание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32FA" w:rsidRPr="0072201B" w:rsidRDefault="00F332FA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Цель:</w:t>
      </w: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ориентация личности на общечеловеческие и национальные ценности, уважение к родному и 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государственному языкам,</w:t>
      </w: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культуре казахского народа, этносов и этнических групп Республики Казахстан</w:t>
      </w:r>
      <w:proofErr w:type="gramStart"/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П</w:t>
      </w:r>
      <w:proofErr w:type="gramEnd"/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о данному направлению проведены следующие мероприятия: </w:t>
      </w:r>
      <w:r w:rsidRPr="0072201B">
        <w:rPr>
          <w:rFonts w:ascii="Times New Roman" w:hAnsi="Times New Roman" w:cs="Times New Roman"/>
          <w:sz w:val="24"/>
          <w:szCs w:val="24"/>
        </w:rPr>
        <w:t>внеклассные мероприятия «Язык – мост дружбы»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месяце активистами  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жасулановцами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беседу «Что такое</w:t>
      </w:r>
      <w:r w:rsidR="008953F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толерантность?», где учащиеся нашей школы принимали активное участие.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 «Я люблю тебя Казахстан» посвященной, Независимости Республики Казахстан среди учащихся 1-6 классов. По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итогам конкурса победители были награждены грамотами.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были проведены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часы, беседы: «Обычаи и традиции казахского народа»,  «Воспитание казахстанского патриотизма у младших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через изучение народных традиций», виртуальное путешествие «Традиции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народов мира» и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ервого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Казахстане  - Праздника единства народа Казахстана. В этот день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проводятся праздничные мероприятия по сплочению всех народов,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проживающих в Республике, ведь Казахстан — многонациональное государство. В нем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проживает более ста пятидесяти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ациональностей и народностей. 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в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школе проходил фестиваль «Под единым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шаныраком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каждый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шаңырақ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представлял</w:t>
      </w:r>
      <w:r w:rsidR="008953F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определенную национальность. Организация данного вида деятельности имеет цель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–р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творческого потенциала учащихся, формирование межэтнической и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межрелигиозной толерантности, взаимообогащение национальных культур города,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традиций национальной культуры. Для данной тематической календарной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даты, реализация мероприятий такого вида наиболее оптимальна. В данном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мероприятии четко прослеживается такое направление культурно-просветительской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как патриотическое воспитание. Это заложено и в самом названии.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традиционной народной культуры: очевидно, что фестиваль способствует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лучших образцов традиционной народной культуры разных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национальностей в области жанров, использованных в мероприятии, а также в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сохранении национального костюма. Мы стремимся к тому, чтобы такие мероприятия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развивали не только творческие способности детей, но и доброе отношение к людям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разных национальностей и интерес к этим национальностям.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 в школе в  библиотеке работает выставка</w:t>
      </w:r>
      <w:r w:rsidR="00D024AD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художественной, документальной и методической литературы.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Семейное воспитание:         </w:t>
      </w:r>
    </w:p>
    <w:p w:rsidR="00755386" w:rsidRPr="0072201B" w:rsidRDefault="00755386" w:rsidP="0072201B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72201B">
        <w:rPr>
          <w:rFonts w:ascii="Times New Roman" w:eastAsia="Calibri" w:hAnsi="Times New Roman" w:cs="Times New Roman"/>
          <w:sz w:val="24"/>
          <w:szCs w:val="24"/>
          <w:lang w:eastAsia="en-US"/>
        </w:rPr>
        <w:t>Цель: п</w:t>
      </w:r>
      <w:r w:rsidRPr="0072201B">
        <w:rPr>
          <w:rFonts w:ascii="Times New Roman" w:hAnsi="Times New Roman" w:cs="Times New Roman"/>
          <w:sz w:val="24"/>
          <w:szCs w:val="24"/>
        </w:rPr>
        <w:t>росвещение родителей, повышение их психолого-педагогической компетентности и ответственности за воспитание детей.</w:t>
      </w:r>
    </w:p>
    <w:p w:rsidR="00755386" w:rsidRPr="0072201B" w:rsidRDefault="00755386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b/>
          <w:bCs/>
          <w:sz w:val="24"/>
          <w:szCs w:val="24"/>
          <w:lang w:val="kk-KZ"/>
        </w:rPr>
        <w:t> 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  </w:t>
      </w:r>
      <w:r w:rsidRPr="0072201B">
        <w:rPr>
          <w:rFonts w:ascii="Times New Roman" w:hAnsi="Times New Roman" w:cs="Times New Roman"/>
          <w:sz w:val="24"/>
          <w:szCs w:val="24"/>
        </w:rPr>
        <w:t xml:space="preserve">     В школе ведется непрерывная работа с родителями.  Большую помощь оказывают родители при проведении новогодних утренников, праздников в школе. С родителями проводятся тематические общешкольные и классные собрания, где решаются вопросы, связанные с успеваемостью, безопасностью учащихся, проведением новогодних мероприятий, индивидуальные беседы.</w:t>
      </w:r>
    </w:p>
    <w:p w:rsidR="00755386" w:rsidRPr="0072201B" w:rsidRDefault="00755386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201B">
        <w:rPr>
          <w:rFonts w:ascii="Times New Roman" w:hAnsi="Times New Roman" w:cs="Times New Roman"/>
          <w:sz w:val="24"/>
          <w:szCs w:val="24"/>
        </w:rPr>
        <w:t>Были проведены различные мероприятия:  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13сентября  - мероприятие ко Дню семьи,    </w:t>
      </w:r>
      <w:r w:rsidRPr="0072201B">
        <w:rPr>
          <w:rFonts w:ascii="Times New Roman" w:hAnsi="Times New Roman" w:cs="Times New Roman"/>
          <w:iCs/>
          <w:sz w:val="24"/>
          <w:szCs w:val="24"/>
          <w:lang w:val="kk-KZ"/>
        </w:rPr>
        <w:t>15 сентября – мероприятие ко Дню Матери</w:t>
      </w:r>
      <w:r w:rsidRPr="0072201B">
        <w:rPr>
          <w:rFonts w:ascii="Times New Roman" w:hAnsi="Times New Roman" w:cs="Times New Roman"/>
          <w:sz w:val="24"/>
          <w:szCs w:val="24"/>
        </w:rPr>
        <w:t>,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«Моя семья – моя родословная</w:t>
      </w:r>
      <w:proofErr w:type="gramStart"/>
      <w:r w:rsidRPr="0072201B">
        <w:rPr>
          <w:rFonts w:ascii="Times New Roman" w:hAnsi="Times New Roman" w:cs="Times New Roman"/>
          <w:sz w:val="24"/>
          <w:szCs w:val="24"/>
          <w:lang w:val="kk-KZ"/>
        </w:rPr>
        <w:t>»(</w:t>
      </w:r>
      <w:proofErr w:type="gramEnd"/>
      <w:r w:rsidRPr="0072201B">
        <w:rPr>
          <w:rFonts w:ascii="Times New Roman" w:hAnsi="Times New Roman" w:cs="Times New Roman"/>
          <w:sz w:val="24"/>
          <w:szCs w:val="24"/>
        </w:rPr>
        <w:t xml:space="preserve"> Любовь к родителям, родному дому, к родным и близким людям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2201B">
        <w:rPr>
          <w:rFonts w:ascii="Times New Roman" w:hAnsi="Times New Roman" w:cs="Times New Roman"/>
          <w:sz w:val="24"/>
          <w:szCs w:val="24"/>
        </w:rPr>
        <w:t>   </w:t>
      </w:r>
      <w:r w:rsidRPr="0072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55386" w:rsidRPr="0072201B" w:rsidRDefault="00755386" w:rsidP="00722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201B">
        <w:rPr>
          <w:rFonts w:ascii="Times New Roman" w:hAnsi="Times New Roman" w:cs="Times New Roman"/>
          <w:sz w:val="24"/>
          <w:szCs w:val="24"/>
        </w:rPr>
        <w:t xml:space="preserve">Для обеспечения безопасности жизни и здоровья школьников в каникулярное время–был проведен инструктаж по технике безопасности, с родителей взяты расписки об ответственности  в каникулярные, праздничные, а также внеурочное время. </w:t>
      </w:r>
      <w:proofErr w:type="gramEnd"/>
    </w:p>
    <w:p w:rsidR="00F91E23" w:rsidRPr="0072201B" w:rsidRDefault="00755386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   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Целенаправленную работу ведет родительский комитет</w:t>
      </w:r>
    </w:p>
    <w:p w:rsidR="00F91E23" w:rsidRPr="0072201B" w:rsidRDefault="008953FD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308610</wp:posOffset>
            </wp:positionV>
            <wp:extent cx="2266950" cy="1276350"/>
            <wp:effectExtent l="19050" t="0" r="0" b="0"/>
            <wp:wrapTight wrapText="bothSides">
              <wp:wrapPolygon edited="0">
                <wp:start x="-182" y="0"/>
                <wp:lineTo x="-182" y="21278"/>
                <wp:lineTo x="21600" y="21278"/>
                <wp:lineTo x="21600" y="0"/>
                <wp:lineTo x="-182" y="0"/>
              </wp:wrapPolygon>
            </wp:wrapTight>
            <wp:docPr id="10" name="Рисунок 5" descr="C:\Users\дом\Desktop\2017-2018\ФОТО\IMG-201711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017-2018\ФОТО\IMG-20171107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306705</wp:posOffset>
            </wp:positionV>
            <wp:extent cx="2266950" cy="1277620"/>
            <wp:effectExtent l="19050" t="0" r="0" b="0"/>
            <wp:wrapTight wrapText="bothSides">
              <wp:wrapPolygon edited="0">
                <wp:start x="-182" y="0"/>
                <wp:lineTo x="-182" y="21256"/>
                <wp:lineTo x="21600" y="21256"/>
                <wp:lineTo x="21600" y="0"/>
                <wp:lineTo x="-182" y="0"/>
              </wp:wrapPolygon>
            </wp:wrapTight>
            <wp:docPr id="9" name="Рисунок 6" descr="C:\Users\дом\Desktop\2017-2018\ФОТО\IMG-201711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17-2018\ФОТО\IMG-20171107-WA0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школы. За прошедший период было проведено 4 заседания родительского комитета.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них рассматривались вопросы организационного характера, обсуждались итоги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проведенных рейдов и т.д. Родительский комитет тесно сотрудничал с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администрацией школы и села. Совместно с ними проводились рейды: «Внешний вид»,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«Подросток», «Дети в </w:t>
      </w:r>
      <w:proofErr w:type="spellStart"/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ночно</w:t>
      </w:r>
      <w:proofErr w:type="spellEnd"/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е время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и др. Председатель школьного родительского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комитета – 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Макагонова К.В.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Современный педагог должен хорошо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себе эти особенности се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мьи, а также и то, что именно семье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принадлежит основная роль в формировании личности ребенка. Владение такой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 позволяет предвидеть, как отно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в семье могут повлиять на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ребенка, на его характер, поведение. Учитывая все эти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факторы, учителя школы используют определенные направле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формы и методы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позволяющие установлению партнерских отношений педагогов с семьей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обучающегося.</w:t>
      </w:r>
      <w:r w:rsidR="00755386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D5404D" w:rsidRPr="0072201B" w:rsidRDefault="00D5404D" w:rsidP="0072201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           </w:t>
      </w:r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Пятое направление – </w:t>
      </w:r>
      <w:r w:rsidRPr="0072201B">
        <w:rPr>
          <w:rFonts w:ascii="Times New Roman" w:eastAsia="Calibri" w:hAnsi="Times New Roman" w:cs="Times New Roman"/>
          <w:b/>
          <w:sz w:val="24"/>
          <w:szCs w:val="24"/>
        </w:rPr>
        <w:t>Трудовое, экономическое и экологическое воспитание.</w:t>
      </w:r>
    </w:p>
    <w:p w:rsidR="00D5404D" w:rsidRPr="0072201B" w:rsidRDefault="00D5404D" w:rsidP="0072201B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Цель: </w:t>
      </w: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>ф</w:t>
      </w:r>
      <w:proofErr w:type="spellStart"/>
      <w:r w:rsidRPr="0072201B">
        <w:rPr>
          <w:rFonts w:ascii="Times New Roman" w:eastAsia="Calibri" w:hAnsi="Times New Roman" w:cs="Times New Roman"/>
          <w:sz w:val="24"/>
          <w:szCs w:val="24"/>
        </w:rPr>
        <w:t>ормирование</w:t>
      </w:r>
      <w:proofErr w:type="spellEnd"/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 осознанного отношения к профессиональному самоопределению, развитие экономического мышления и  экологической культуры личности.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течение года продолжалось дежурство в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закрепленных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 1-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классами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кабинетах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дежурство по школе дежурных учителей и учеников 1-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классов.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Еженедельно на общешкольной линейке подводились итоги дежурства по школе,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назывались ученики, нарушавшие дисциплину. 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Экологическое воспитание, предполагает становление и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формирование этических взглядов на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природу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этику отношения к ней, воспитание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чувства личной ответственности за состояние природных ресурсов и разумное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взаимодействие людей с ними. Основой экологического воспитания школьников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является, прежде всего, охрана окружающей среды и здоровья человека.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экологического воспитания в школе осуществляется как в процессе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просветительской работы, так и путем непосредственного привлечения учащихся к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трудовой деятельности.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Формируя трудовую мотивацию, учащиеся принимают участие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</w:p>
    <w:p w:rsidR="00AF28C2" w:rsidRPr="0072201B" w:rsidRDefault="00AF28C2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акциях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«Чистый двор», «Посади дерево», в сентябре были подведены итоги летней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трудовой практики и работы на пришкольном участке. Так же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течени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  проводили акцию «Безопасная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дорога», оформление классных уголков, благоустройство классов, проводили чистый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четверг, субботники, в ноябре месяце проводили рейд по состоянию учебных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принадлежностей. </w:t>
      </w:r>
    </w:p>
    <w:p w:rsidR="00D5404D" w:rsidRPr="0072201B" w:rsidRDefault="00D5404D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В школе созданы все необходимые условия для формирования экологической культуры, экологических взглядов и убеждений учащихся.</w:t>
      </w:r>
    </w:p>
    <w:p w:rsidR="00D5404D" w:rsidRPr="0072201B" w:rsidRDefault="00D5404D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Трудовые акции по благоустройству школьного двора, экологические субботники, викторины.</w:t>
      </w:r>
    </w:p>
    <w:p w:rsidR="00D5404D" w:rsidRPr="0072201B" w:rsidRDefault="00D5404D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  Были проведены различные мероприятия:  - экологический субботник</w:t>
      </w:r>
      <w:r w:rsidR="00AF28C2"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</w:p>
    <w:p w:rsidR="00D5404D" w:rsidRPr="0072201B" w:rsidRDefault="00D5404D" w:rsidP="0072201B">
      <w:pPr>
        <w:spacing w:after="0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 -конкурс поделок из природного материала</w:t>
      </w:r>
      <w:r w:rsidR="00AF28C2"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72201B">
        <w:rPr>
          <w:rFonts w:ascii="Times New Roman" w:hAnsi="Times New Roman" w:cs="Times New Roman"/>
          <w:iCs/>
          <w:sz w:val="24"/>
          <w:szCs w:val="24"/>
          <w:lang w:val="kk-KZ"/>
        </w:rPr>
        <w:t>15 қараша -  Қ</w:t>
      </w:r>
      <w:proofErr w:type="gramStart"/>
      <w:r w:rsidRPr="0072201B">
        <w:rPr>
          <w:rFonts w:ascii="Times New Roman" w:hAnsi="Times New Roman" w:cs="Times New Roman"/>
          <w:iCs/>
          <w:sz w:val="24"/>
          <w:szCs w:val="24"/>
          <w:lang w:val="kk-KZ"/>
        </w:rPr>
        <w:t>Р</w:t>
      </w:r>
      <w:proofErr w:type="gramEnd"/>
      <w:r w:rsidRPr="0072201B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ұлттық валютасы күні.</w:t>
      </w:r>
    </w:p>
    <w:p w:rsidR="00D5404D" w:rsidRPr="0072201B" w:rsidRDefault="00D5404D" w:rsidP="00722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Школьное лесничество провели 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выпуск плакатов, листовок </w:t>
      </w:r>
    </w:p>
    <w:p w:rsidR="00D5404D" w:rsidRPr="0072201B" w:rsidRDefault="00AF28C2" w:rsidP="00722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«Лесной дозор», </w:t>
      </w:r>
      <w:r w:rsidR="00D5404D" w:rsidRPr="0072201B">
        <w:rPr>
          <w:rFonts w:ascii="Times New Roman" w:hAnsi="Times New Roman" w:cs="Times New Roman"/>
          <w:sz w:val="24"/>
          <w:szCs w:val="24"/>
          <w:lang w:val="kk-KZ"/>
        </w:rPr>
        <w:t>Экскурсии «Природа и мы»</w:t>
      </w:r>
    </w:p>
    <w:p w:rsidR="00D5404D" w:rsidRPr="0072201B" w:rsidRDefault="00D5404D" w:rsidP="00722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250157"/>
            <wp:effectExtent l="19050" t="0" r="9525" b="0"/>
            <wp:docPr id="11" name="Рисунок 7" descr="C:\Users\дом\Desktop\наши фотки лето 2017\Новый год 2018\IMG-2017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аши фотки лето 2017\Новый год 2018\IMG-20171124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278731"/>
            <wp:effectExtent l="19050" t="0" r="9525" b="0"/>
            <wp:docPr id="29" name="Рисунок 8" descr="C:\Users\дом\Desktop\наши фотки лето 2017\Новый год 2018\IMG-2017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аши фотки лето 2017\Новый год 2018\IMG-20171124-WA00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23" cy="12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4D" w:rsidRPr="0072201B" w:rsidRDefault="00D5404D" w:rsidP="00722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проводилась работа по</w:t>
      </w:r>
      <w:r w:rsidR="00AF28C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профориентации с </w:t>
      </w:r>
      <w:r w:rsidR="00AF28C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</w:t>
      </w:r>
      <w:r w:rsidR="00AF28C2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F28C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классами к нам приезжали представители с колледжей города</w:t>
      </w:r>
      <w:r w:rsidR="00AF28C2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Щучинска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представляли свои учебные заведения. </w:t>
      </w:r>
    </w:p>
    <w:p w:rsidR="00DF3CFC" w:rsidRPr="0072201B" w:rsidRDefault="00DF3CFC" w:rsidP="0072201B">
      <w:pPr>
        <w:spacing w:after="0" w:line="240" w:lineRule="auto"/>
        <w:ind w:firstLine="992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>Шест</w:t>
      </w:r>
      <w:proofErr w:type="spellStart"/>
      <w:r w:rsidRPr="0072201B">
        <w:rPr>
          <w:rFonts w:ascii="Times New Roman" w:eastAsia="Calibri" w:hAnsi="Times New Roman" w:cs="Times New Roman"/>
          <w:sz w:val="24"/>
          <w:szCs w:val="24"/>
        </w:rPr>
        <w:t>ое</w:t>
      </w:r>
      <w:proofErr w:type="spellEnd"/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 направление - </w:t>
      </w:r>
      <w:r w:rsidRPr="0072201B">
        <w:rPr>
          <w:rFonts w:ascii="Times New Roman" w:hAnsi="Times New Roman" w:cs="Times New Roman"/>
          <w:b/>
          <w:sz w:val="24"/>
          <w:szCs w:val="24"/>
          <w:lang w:val="kk-KZ"/>
        </w:rPr>
        <w:t>И</w:t>
      </w:r>
      <w:proofErr w:type="spellStart"/>
      <w:r w:rsidRPr="0072201B">
        <w:rPr>
          <w:rFonts w:ascii="Times New Roman" w:hAnsi="Times New Roman" w:cs="Times New Roman"/>
          <w:b/>
          <w:sz w:val="24"/>
          <w:szCs w:val="24"/>
        </w:rPr>
        <w:t>нтеллектуальное</w:t>
      </w:r>
      <w:proofErr w:type="spellEnd"/>
      <w:r w:rsidRPr="0072201B">
        <w:rPr>
          <w:rFonts w:ascii="Times New Roman" w:hAnsi="Times New Roman" w:cs="Times New Roman"/>
          <w:b/>
          <w:sz w:val="24"/>
          <w:szCs w:val="24"/>
        </w:rPr>
        <w:t xml:space="preserve"> воспитание</w:t>
      </w:r>
      <w:r w:rsidRPr="0072201B">
        <w:rPr>
          <w:rFonts w:ascii="Times New Roman" w:hAnsi="Times New Roman" w:cs="Times New Roman"/>
          <w:b/>
          <w:sz w:val="24"/>
          <w:szCs w:val="24"/>
          <w:lang w:val="kk-KZ"/>
        </w:rPr>
        <w:t>, в</w:t>
      </w:r>
      <w:proofErr w:type="spellStart"/>
      <w:r w:rsidRPr="0072201B">
        <w:rPr>
          <w:rFonts w:ascii="Times New Roman" w:hAnsi="Times New Roman" w:cs="Times New Roman"/>
          <w:b/>
          <w:sz w:val="24"/>
          <w:szCs w:val="24"/>
        </w:rPr>
        <w:t>оспитание</w:t>
      </w:r>
      <w:proofErr w:type="spellEnd"/>
      <w:r w:rsidRPr="0072201B">
        <w:rPr>
          <w:rFonts w:ascii="Times New Roman" w:hAnsi="Times New Roman" w:cs="Times New Roman"/>
          <w:b/>
          <w:sz w:val="24"/>
          <w:szCs w:val="24"/>
        </w:rPr>
        <w:t xml:space="preserve"> информационной культуры.</w:t>
      </w:r>
    </w:p>
    <w:p w:rsidR="00DF3CFC" w:rsidRPr="0072201B" w:rsidRDefault="00DF3CFC" w:rsidP="0072201B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Цель: формирование мотивационного пространства, обеспечивающего развитие интеллектуальных возможностей, </w:t>
      </w:r>
      <w:r w:rsidRPr="0072201B">
        <w:rPr>
          <w:rFonts w:ascii="Times New Roman" w:eastAsia="Calibri" w:hAnsi="Times New Roman" w:cs="Times New Roman"/>
          <w:sz w:val="24"/>
          <w:szCs w:val="24"/>
        </w:rPr>
        <w:t>лидерских качеств и одаренности каждой личности</w:t>
      </w:r>
      <w:r w:rsidRPr="0072201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72201B">
        <w:rPr>
          <w:rFonts w:ascii="Times New Roman" w:eastAsia="Calibri" w:hAnsi="Times New Roman" w:cs="Times New Roman"/>
          <w:sz w:val="24"/>
          <w:szCs w:val="24"/>
        </w:rPr>
        <w:t>информационной культуры.</w:t>
      </w:r>
    </w:p>
    <w:p w:rsidR="00DF3CFC" w:rsidRPr="0072201B" w:rsidRDefault="00DF3CFC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В ходе данного направления еженедельно проводились тематические классные часы. В рамках предметных недель проводились викторины и олимпиады. Наиболее яркими мероприятиями стали: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22 қыркүйек – Қазақстан халықтарының тілдер күні </w:t>
      </w:r>
      <w:r w:rsidRPr="0072201B">
        <w:rPr>
          <w:rFonts w:ascii="Times New Roman" w:hAnsi="Times New Roman" w:cs="Times New Roman"/>
          <w:b/>
          <w:i/>
          <w:sz w:val="24"/>
          <w:szCs w:val="24"/>
          <w:lang w:val="kk-KZ"/>
        </w:rPr>
        <w:t>мереке-сайыс</w:t>
      </w:r>
    </w:p>
    <w:p w:rsidR="00DF3CFC" w:rsidRPr="0072201B" w:rsidRDefault="00DF3CFC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-  классный час и родительское собрание «Все о выборе профессий», целью которого являлось обобщить знания о профессиях; развивать познавательную активность и творческие способности учащихся; воспитывать уважение ко всем видам профессий.</w:t>
      </w:r>
    </w:p>
    <w:p w:rsidR="00DF3CFC" w:rsidRPr="0072201B" w:rsidRDefault="00DF3CFC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hAnsi="Times New Roman" w:cs="Times New Roman"/>
          <w:sz w:val="24"/>
          <w:szCs w:val="24"/>
        </w:rPr>
        <w:t> В период осенних каникул классными руководителями 1-9 классов и учителями-предметниками были проведены различные беседы, конкурсы, интеллектуальные игры с учащимися.</w:t>
      </w:r>
    </w:p>
    <w:p w:rsidR="00DF3CFC" w:rsidRPr="0072201B" w:rsidRDefault="00DF3CFC" w:rsidP="0072201B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>Учащиеся школы приняли участие в интеллектуальных конкурсах «</w:t>
      </w:r>
      <w:proofErr w:type="spellStart"/>
      <w:r w:rsidRPr="0072201B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72201B">
        <w:rPr>
          <w:rFonts w:ascii="Times New Roman" w:hAnsi="Times New Roman" w:cs="Times New Roman"/>
          <w:sz w:val="24"/>
          <w:szCs w:val="24"/>
        </w:rPr>
        <w:t xml:space="preserve"> бота» и « Русский медвежонок».</w:t>
      </w:r>
      <w:r w:rsidRPr="0072201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Провели школьный  конкурс  КВН на тему «Біздің мектепте», участвовало 5 команд , учащиеся подготовились очень хорошо, для жюри было тяжело выбрать победителей, в итоге победил 5 «А» класс.</w:t>
      </w:r>
    </w:p>
    <w:p w:rsidR="00DF3CFC" w:rsidRPr="0072201B" w:rsidRDefault="00DF3CFC" w:rsidP="0072201B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6400" cy="1238534"/>
            <wp:effectExtent l="19050" t="0" r="0" b="0"/>
            <wp:docPr id="30" name="Рисунок 4" descr="C:\Users\дом\Desktop\наши фотки лето 2017\Новый год 2018\IMG_20171218_2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аши фотки лето 2017\Новый год 2018\IMG_20171218_212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414" r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гола  была проведена беседа «Единые требования к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оформлению тетрадей, дневников, сохранность учебников».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Классные часы на темы: «Книга как символ истины  и разума», «Всякое дело человекам славится»,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«В мире профессий» и.т.д. В декабре проводилась диагностика успеваемости,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интеллектуальная игра «Обзор истории Казахстана». 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школе проведены традиционные предметные недели: химии и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биологии,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Казахского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языка,  русского языка и литературы, математики,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истории и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географии. В рамках предметных недель проведена работа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разнообразных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формах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защита презентаций, конкурсы, викторины, игры. </w:t>
      </w:r>
    </w:p>
    <w:p w:rsidR="00F3268A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Двое учеников  выступали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  конкурсе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научных проектов, где завоевали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первое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72201B">
        <w:rPr>
          <w:rFonts w:ascii="Times New Roman" w:hAnsi="Times New Roman" w:cs="Times New Roman"/>
          <w:sz w:val="24"/>
          <w:szCs w:val="24"/>
        </w:rPr>
        <w:t>Обзор книжных выставок в школьной библиотеке</w:t>
      </w: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ко Дню Независимости</w:t>
      </w:r>
      <w:r w:rsidRPr="0072201B">
        <w:rPr>
          <w:rFonts w:ascii="Times New Roman" w:hAnsi="Times New Roman" w:cs="Times New Roman"/>
          <w:sz w:val="24"/>
          <w:szCs w:val="24"/>
        </w:rPr>
        <w:t>.</w:t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Букроссинг</w:t>
      </w:r>
    </w:p>
    <w:p w:rsidR="00DF3CFC" w:rsidRPr="0072201B" w:rsidRDefault="00F52D0D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55245</wp:posOffset>
            </wp:positionV>
            <wp:extent cx="1866265" cy="1152525"/>
            <wp:effectExtent l="19050" t="0" r="635" b="0"/>
            <wp:wrapTight wrapText="bothSides">
              <wp:wrapPolygon edited="0">
                <wp:start x="-220" y="0"/>
                <wp:lineTo x="-220" y="21421"/>
                <wp:lineTo x="21607" y="21421"/>
                <wp:lineTo x="21607" y="0"/>
                <wp:lineTo x="-220" y="0"/>
              </wp:wrapPolygon>
            </wp:wrapTight>
            <wp:docPr id="35" name="Рисунок 6" descr="F:\IMG_20161220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61220_0955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7620</wp:posOffset>
            </wp:positionV>
            <wp:extent cx="1952625" cy="1200150"/>
            <wp:effectExtent l="19050" t="0" r="9525" b="0"/>
            <wp:wrapTight wrapText="bothSides">
              <wp:wrapPolygon edited="0">
                <wp:start x="-211" y="0"/>
                <wp:lineTo x="-211" y="21257"/>
                <wp:lineTo x="21705" y="21257"/>
                <wp:lineTo x="21705" y="0"/>
                <wp:lineTo x="-211" y="0"/>
              </wp:wrapPolygon>
            </wp:wrapTight>
            <wp:docPr id="34" name="Рисунок 1" descr="Картинки по запросу выставка ко дню независ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ыставка ко дню независимост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DF3CFC" w:rsidRPr="0072201B" w:rsidRDefault="00DF3CFC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F3268A" w:rsidRPr="0072201B" w:rsidRDefault="00F52D0D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-3818890</wp:posOffset>
            </wp:positionH>
            <wp:positionV relativeFrom="paragraph">
              <wp:posOffset>642620</wp:posOffset>
            </wp:positionV>
            <wp:extent cx="2381250" cy="1790700"/>
            <wp:effectExtent l="19050" t="0" r="0" b="0"/>
            <wp:wrapTight wrapText="bothSides">
              <wp:wrapPolygon edited="0">
                <wp:start x="-173" y="0"/>
                <wp:lineTo x="-173" y="21370"/>
                <wp:lineTo x="21600" y="21370"/>
                <wp:lineTo x="21600" y="0"/>
                <wp:lineTo x="-173" y="0"/>
              </wp:wrapPolygon>
            </wp:wrapTight>
            <wp:docPr id="52" name="Рисунок 1" descr="C:\Users\дом\Desktop\2017-2018\лит.вечер\IMG_20180503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7-2018\лит.вечер\IMG_20180503_133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68A" w:rsidRPr="0072201B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Очень интересно и познавательно прошла литературная встреча с писателем-выпускником нашей школы Қарақыз Бауыржаном, в рамках программы «Рухани жаңғ</w:t>
      </w:r>
      <w:r w:rsidR="00F3268A"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F3268A" w:rsidRPr="0072201B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ыру»</w:t>
      </w:r>
    </w:p>
    <w:p w:rsidR="00DF3CFC" w:rsidRPr="0072201B" w:rsidRDefault="00F3268A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872535"/>
            <wp:effectExtent l="19050" t="0" r="9525" b="0"/>
            <wp:docPr id="54" name="Рисунок 2" descr="C:\Users\дом\Desktop\2017-2018\лит.вечер\IMG_20180503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7-2018\лит.вечер\IMG_20180503_1353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447" r="3474" b="3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F7" w:rsidRPr="0072201B" w:rsidRDefault="00215AF7" w:rsidP="0072201B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>Седьм</w:t>
      </w:r>
      <w:proofErr w:type="spellStart"/>
      <w:r w:rsidRPr="0072201B">
        <w:rPr>
          <w:rFonts w:ascii="Times New Roman" w:eastAsia="Calibri" w:hAnsi="Times New Roman" w:cs="Times New Roman"/>
          <w:sz w:val="24"/>
          <w:szCs w:val="24"/>
        </w:rPr>
        <w:t>ое</w:t>
      </w:r>
      <w:proofErr w:type="spellEnd"/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 направление - </w:t>
      </w:r>
      <w:r w:rsidRPr="0072201B">
        <w:rPr>
          <w:rFonts w:ascii="Times New Roman" w:hAnsi="Times New Roman" w:cs="Times New Roman"/>
          <w:b/>
          <w:bCs/>
          <w:sz w:val="24"/>
          <w:szCs w:val="24"/>
        </w:rPr>
        <w:t>Поликультурное</w:t>
      </w:r>
      <w:r w:rsidRPr="0072201B">
        <w:rPr>
          <w:rFonts w:ascii="Times New Roman" w:eastAsia="Calibri" w:hAnsi="Times New Roman" w:cs="Times New Roman"/>
          <w:b/>
          <w:sz w:val="24"/>
          <w:szCs w:val="24"/>
        </w:rPr>
        <w:t xml:space="preserve"> и художественно-эстетическое </w:t>
      </w:r>
      <w:proofErr w:type="spellStart"/>
      <w:r w:rsidRPr="0072201B">
        <w:rPr>
          <w:rFonts w:ascii="Times New Roman" w:eastAsia="Calibri" w:hAnsi="Times New Roman" w:cs="Times New Roman"/>
          <w:b/>
          <w:sz w:val="24"/>
          <w:szCs w:val="24"/>
        </w:rPr>
        <w:t>воспитани</w:t>
      </w:r>
      <w:proofErr w:type="spellEnd"/>
      <w:r w:rsidRPr="0072201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е.</w:t>
      </w:r>
    </w:p>
    <w:p w:rsidR="00215AF7" w:rsidRPr="0072201B" w:rsidRDefault="00215AF7" w:rsidP="0072201B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sz w:val="24"/>
          <w:szCs w:val="24"/>
        </w:rPr>
        <w:t>Цель: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среды. По данному направлению проведены классные часы, беседы</w:t>
      </w:r>
      <w:r w:rsidRPr="0072201B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215AF7" w:rsidRPr="0072201B" w:rsidRDefault="00215AF7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>К празднику «Нового года» был проведен конкурс на лучшую поделку «Символ года», ребята отнеслись с большой серьезностью, особенно начальные классы, все участники были поощрены новогодними кулечками (спонсоры акимат с/о)</w:t>
      </w:r>
    </w:p>
    <w:p w:rsidR="00215AF7" w:rsidRPr="0072201B" w:rsidRDefault="00215AF7" w:rsidP="0072201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1025" cy="1388269"/>
            <wp:effectExtent l="19050" t="0" r="0" b="0"/>
            <wp:docPr id="43" name="Рисунок 9" descr="C:\Users\дом\Desktop\наши фотки лето 2017\Новый год 2018\IMG_20171230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аши фотки лето 2017\Новый год 2018\IMG_20171230_0946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888"/>
            <wp:effectExtent l="19050" t="0" r="0" b="0"/>
            <wp:docPr id="44" name="Рисунок 10" descr="C:\Users\дом\Desktop\наши фотки лето 2017\Новый год 2018\IMG_20171230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аши фотки лето 2017\Новый год 2018\IMG_20171230_0946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проводились различные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рисунков, традиционными ст</w:t>
      </w:r>
      <w:r w:rsidR="00222B30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ановятся виртуальные экскурсии</w:t>
      </w:r>
    </w:p>
    <w:p w:rsidR="00F3268A" w:rsidRPr="0072201B" w:rsidRDefault="00F3268A" w:rsidP="0072201B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72201B">
        <w:rPr>
          <w:rFonts w:ascii="Times New Roman" w:eastAsia="Calibri" w:hAnsi="Times New Roman" w:cs="Times New Roman"/>
          <w:sz w:val="24"/>
          <w:szCs w:val="24"/>
        </w:rPr>
        <w:t xml:space="preserve">Восьмое направление - </w:t>
      </w:r>
      <w:r w:rsidRPr="0072201B">
        <w:rPr>
          <w:rFonts w:ascii="Times New Roman" w:eastAsia="Calibri" w:hAnsi="Times New Roman" w:cs="Times New Roman"/>
          <w:b/>
          <w:sz w:val="24"/>
          <w:szCs w:val="24"/>
        </w:rPr>
        <w:t>Физическое воспитание, здоровый образ жизни.</w:t>
      </w:r>
    </w:p>
    <w:p w:rsidR="00F3268A" w:rsidRPr="0072201B" w:rsidRDefault="00F3268A" w:rsidP="0072201B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201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Цель: 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 </w:t>
      </w:r>
    </w:p>
    <w:p w:rsidR="00F3268A" w:rsidRPr="0072201B" w:rsidRDefault="00F3268A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    Особое внимание было уделено пропаганде здорового образа жизни, </w:t>
      </w:r>
      <w:r w:rsidR="006C7944" w:rsidRPr="0072201B">
        <w:rPr>
          <w:rFonts w:ascii="Times New Roman" w:hAnsi="Times New Roman" w:cs="Times New Roman"/>
          <w:sz w:val="24"/>
          <w:szCs w:val="24"/>
          <w:lang w:val="kk-KZ"/>
        </w:rPr>
        <w:t>каждый день учащиеся школы делают утреннюю зарядку.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физического воспитания в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составляют уроки физкультуры, внеклассная спортивно-массовая работа: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кружки, секции, спортивные праздники и соревнования;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физкультурно-оздоровительные мероприятия в режиме школьного дня.  </w:t>
      </w:r>
    </w:p>
    <w:p w:rsidR="006C7944" w:rsidRPr="0072201B" w:rsidRDefault="006C7944" w:rsidP="007220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C7944" w:rsidRPr="0072201B" w:rsidRDefault="00F3268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6C7944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 с учащимися  </w:t>
      </w:r>
      <w:proofErr w:type="gramStart"/>
      <w:r w:rsidR="006C7944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</w:t>
      </w:r>
      <w:proofErr w:type="gramEnd"/>
      <w:r w:rsidR="006C7944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профилактические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досуговые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мероприятия: ролевые игры, тренинги – упражнения, классные часы,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агитбригады, беседы, лекции, акции: </w:t>
      </w:r>
      <w:proofErr w:type="gramEnd"/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Тематические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часы: «Твое здоровье в твоих руках», «Вредные привычки»,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«Толерантность», «Вредные привычки и их профилактика», «Режим дня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школьника»,  «Каждому делу  свое время»,  «Гигиена мальчиков и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девочек»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Проведены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дискуссии и круглые столы «Профилактика переутомлений»; «Семья в современном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обществе»; «О полезных и вредных привычках»; «Профилактика употребления ПАВ: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мораль, нравственность, смысл жизни и личные ценности»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Проведены  профилактические  беседы медработником о влиянии вредных привычек на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репродуктивное здоровье,  по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профилактике  туберкулеза, ОРВИ, гепатита, кишечных заболеваний;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 классных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часах в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  классные руководители провели инструктаж по правилам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дни каникул, сохранности сотовых телефонов, по правилам поведения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улицах и дорогах и  воде. Подписи учащихся имеются в тетрадях по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инструктажу. Заполнены страницы по ПДД в журналах;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проведены акции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«Правильное питание-залог здоровья», неделя «Чистоты и гигиены»; -     месячник «Остановите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СПИД. Выполните обещание »; -    акция «День отказа от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употребления алкоголя»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месячник по профилактике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наркомании, алкоголизма,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C7944" w:rsidRPr="0072201B" w:rsidRDefault="006C7944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школьная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спартакиада, спортивные мероприятия по шашкам, шахматам,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тогызкумалак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, футбол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и.т.д. </w:t>
      </w:r>
    </w:p>
    <w:p w:rsidR="002029C3" w:rsidRPr="0072201B" w:rsidRDefault="00F3268A" w:rsidP="00F52D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="002029C3" w:rsidRPr="007220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и занятость детей кружковой деятельностью</w:t>
      </w:r>
      <w:r w:rsidR="002029C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 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школе вели работу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</w:t>
      </w:r>
      <w:proofErr w:type="spellEnd"/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="00E7262A" w:rsidRPr="0072201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7262A" w:rsidRPr="0072201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7262A" w:rsidRPr="0072201B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="00E7262A" w:rsidRPr="00722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62A" w:rsidRPr="0072201B">
        <w:rPr>
          <w:rFonts w:ascii="Times New Roman" w:hAnsi="Times New Roman" w:cs="Times New Roman"/>
          <w:sz w:val="24"/>
          <w:szCs w:val="24"/>
        </w:rPr>
        <w:t>шахматшы</w:t>
      </w:r>
      <w:proofErr w:type="spellEnd"/>
      <w:r w:rsidR="00E7262A" w:rsidRPr="0072201B">
        <w:rPr>
          <w:rFonts w:ascii="Times New Roman" w:hAnsi="Times New Roman" w:cs="Times New Roman"/>
          <w:sz w:val="24"/>
          <w:szCs w:val="24"/>
        </w:rPr>
        <w:t>», «Молодой шахматист», «</w:t>
      </w:r>
      <w:proofErr w:type="spellStart"/>
      <w:r w:rsidR="00E7262A" w:rsidRPr="0072201B">
        <w:rPr>
          <w:rFonts w:ascii="Times New Roman" w:hAnsi="Times New Roman" w:cs="Times New Roman"/>
          <w:sz w:val="24"/>
          <w:szCs w:val="24"/>
        </w:rPr>
        <w:t>Нур-Ай</w:t>
      </w:r>
      <w:proofErr w:type="spellEnd"/>
      <w:r w:rsidR="00E7262A" w:rsidRPr="0072201B">
        <w:rPr>
          <w:rFonts w:ascii="Times New Roman" w:hAnsi="Times New Roman" w:cs="Times New Roman"/>
          <w:sz w:val="24"/>
          <w:szCs w:val="24"/>
        </w:rPr>
        <w:t>» танцевальный кружок, «</w:t>
      </w:r>
      <w:proofErr w:type="spellStart"/>
      <w:r w:rsidR="00E7262A" w:rsidRPr="0072201B">
        <w:rPr>
          <w:rFonts w:ascii="Times New Roman" w:hAnsi="Times New Roman" w:cs="Times New Roman"/>
          <w:sz w:val="24"/>
          <w:szCs w:val="24"/>
        </w:rPr>
        <w:t>Шебер</w:t>
      </w:r>
      <w:proofErr w:type="spellEnd"/>
      <w:r w:rsidR="00E7262A" w:rsidRPr="00722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62A" w:rsidRPr="0072201B">
        <w:rPr>
          <w:rFonts w:ascii="Times New Roman" w:hAnsi="Times New Roman" w:cs="Times New Roman"/>
          <w:sz w:val="24"/>
          <w:szCs w:val="24"/>
        </w:rPr>
        <w:t>колдар</w:t>
      </w:r>
      <w:proofErr w:type="spellEnd"/>
      <w:r w:rsidR="00E7262A" w:rsidRPr="0072201B">
        <w:rPr>
          <w:rFonts w:ascii="Times New Roman" w:hAnsi="Times New Roman" w:cs="Times New Roman"/>
          <w:sz w:val="24"/>
          <w:szCs w:val="24"/>
        </w:rPr>
        <w:t xml:space="preserve">» 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</w:t>
      </w:r>
      <w:r w:rsidR="00E7262A" w:rsidRPr="0072201B">
        <w:rPr>
          <w:rFonts w:ascii="Times New Roman" w:hAnsi="Times New Roman" w:cs="Times New Roman"/>
          <w:sz w:val="24"/>
          <w:szCs w:val="24"/>
        </w:rPr>
        <w:t>(волейбол, баскетбол и футбол)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.  Работа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кружков проводилась в кабинетах школы строго в соответствии с установленным и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 директором школы графиком. График был составлен с учетом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 гигиенических норм.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У всех руководителей кружков имелись календарно - тематическое планирование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кружков, утвержденное директором  школы и  согласованное с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заместителем по ВР. Велись журналы учета посещаемости. </w:t>
      </w:r>
    </w:p>
    <w:p w:rsidR="00E7262A" w:rsidRPr="0072201B" w:rsidRDefault="002029C3" w:rsidP="00722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Главной отличительной чертой занятий являлись   настрой на работу,</w:t>
      </w:r>
      <w:r w:rsidR="00E7262A" w:rsidRPr="0072201B">
        <w:rPr>
          <w:rFonts w:ascii="Times New Roman" w:hAnsi="Times New Roman" w:cs="Times New Roman"/>
          <w:sz w:val="24"/>
          <w:szCs w:val="24"/>
        </w:rPr>
        <w:t xml:space="preserve"> </w:t>
      </w:r>
      <w:r w:rsidR="00E7262A"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424983"/>
            <wp:effectExtent l="19050" t="0" r="9525" b="0"/>
            <wp:docPr id="55" name="Рисунок 4" descr="C:\Users\дом\Desktop\IMG_20171010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IMG_20171010_1552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7" cy="14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62A" w:rsidRPr="007220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309" cy="1419225"/>
            <wp:effectExtent l="19050" t="0" r="0" b="0"/>
            <wp:docPr id="56" name="Рисунок 11" descr="C:\Users\дом\Desktop\наши фотки лето 2017\Новая папка\IMG_20171213_17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аши фотки лето 2017\Новая папка\IMG_20171213_1756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207" t="11538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87" cy="14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конкретный результат, на узнавание нового и получение новых знаний. Школьники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кружков и участники школьных  и </w:t>
      </w:r>
      <w:r w:rsidR="0090666A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районных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соревнований олимпиад. Учащиеся, занимающиеся в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кружках более активны в общественной жизни, более коммуникабельны и лучше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постигают основы многих наук. Руководители кружков на хорошем уровне проводили</w:t>
      </w:r>
    </w:p>
    <w:p w:rsidR="00717B53" w:rsidRPr="0072201B" w:rsidRDefault="002029C3" w:rsidP="0072201B">
      <w:pPr>
        <w:pStyle w:val="a9"/>
        <w:rPr>
          <w:rFonts w:ascii="Times New Roman" w:hAnsi="Times New Roman"/>
          <w:sz w:val="24"/>
          <w:szCs w:val="24"/>
          <w:lang w:val="kk-KZ"/>
        </w:rPr>
      </w:pPr>
      <w:r w:rsidRPr="0072201B">
        <w:rPr>
          <w:rFonts w:ascii="Times New Roman" w:hAnsi="Times New Roman"/>
          <w:sz w:val="24"/>
          <w:szCs w:val="24"/>
        </w:rPr>
        <w:t>занятия. Тематика, цели и задачи планов кружков соответствовали возрастным и</w:t>
      </w:r>
      <w:r w:rsidRPr="0072201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2201B">
        <w:rPr>
          <w:rFonts w:ascii="Times New Roman" w:hAnsi="Times New Roman"/>
          <w:sz w:val="24"/>
          <w:szCs w:val="24"/>
        </w:rPr>
        <w:t>индивидуальным особенностям классов. </w:t>
      </w:r>
      <w:r w:rsidR="0090666A" w:rsidRPr="0072201B">
        <w:rPr>
          <w:rFonts w:ascii="Times New Roman" w:hAnsi="Times New Roman"/>
          <w:sz w:val="24"/>
          <w:szCs w:val="24"/>
          <w:lang w:val="kk-KZ"/>
        </w:rPr>
        <w:t xml:space="preserve">Так по итогам года шахматы Саяхат Кырмызы 3 место в районе, 1 место в ММЦ, Макагонов Вячеслав 1место в ММЦ. Танцевальный кружок «НурАй» участие в областном </w:t>
      </w:r>
      <w:r w:rsidR="0090666A" w:rsidRPr="0072201B">
        <w:rPr>
          <w:rFonts w:ascii="Times New Roman" w:hAnsi="Times New Roman"/>
          <w:sz w:val="24"/>
          <w:szCs w:val="24"/>
          <w:lang w:val="kk-KZ"/>
        </w:rPr>
        <w:lastRenderedPageBreak/>
        <w:t xml:space="preserve">фестивале посвященный Дню танцев. Кружок «Қолөнер» </w:t>
      </w:r>
      <w:r w:rsidR="00717B53" w:rsidRPr="0072201B">
        <w:rPr>
          <w:rFonts w:ascii="Times New Roman" w:hAnsi="Times New Roman"/>
          <w:sz w:val="24"/>
          <w:szCs w:val="24"/>
          <w:lang w:val="kk-KZ"/>
        </w:rPr>
        <w:t>у</w:t>
      </w:r>
      <w:proofErr w:type="spellStart"/>
      <w:r w:rsidR="00717B53" w:rsidRPr="0072201B">
        <w:rPr>
          <w:rFonts w:ascii="Times New Roman" w:hAnsi="Times New Roman"/>
          <w:sz w:val="24"/>
          <w:szCs w:val="24"/>
        </w:rPr>
        <w:t>частвовали</w:t>
      </w:r>
      <w:proofErr w:type="spellEnd"/>
      <w:r w:rsidR="00717B53" w:rsidRPr="0072201B">
        <w:rPr>
          <w:rFonts w:ascii="Times New Roman" w:hAnsi="Times New Roman"/>
          <w:sz w:val="24"/>
          <w:szCs w:val="24"/>
        </w:rPr>
        <w:t xml:space="preserve"> на районной  выставке </w:t>
      </w:r>
      <w:r w:rsidR="00717B53" w:rsidRPr="0072201B">
        <w:rPr>
          <w:rFonts w:ascii="Times New Roman" w:hAnsi="Times New Roman"/>
          <w:sz w:val="24"/>
          <w:szCs w:val="24"/>
          <w:lang w:val="kk-KZ"/>
        </w:rPr>
        <w:t xml:space="preserve">3.03.2018 </w:t>
      </w:r>
      <w:r w:rsidR="00717B53" w:rsidRPr="0072201B">
        <w:rPr>
          <w:rFonts w:ascii="Times New Roman" w:hAnsi="Times New Roman"/>
          <w:sz w:val="24"/>
          <w:szCs w:val="24"/>
        </w:rPr>
        <w:t>«</w:t>
      </w:r>
      <w:r w:rsidR="00717B53" w:rsidRPr="0072201B">
        <w:rPr>
          <w:rFonts w:ascii="Times New Roman" w:hAnsi="Times New Roman"/>
          <w:sz w:val="24"/>
          <w:szCs w:val="24"/>
          <w:lang w:val="kk-KZ"/>
        </w:rPr>
        <w:t xml:space="preserve"> Болашақа бағдар </w:t>
      </w:r>
      <w:proofErr w:type="spellStart"/>
      <w:r w:rsidR="00717B53" w:rsidRPr="0072201B">
        <w:rPr>
          <w:rFonts w:ascii="Times New Roman" w:hAnsi="Times New Roman"/>
          <w:sz w:val="24"/>
          <w:szCs w:val="24"/>
        </w:rPr>
        <w:t>Рухани</w:t>
      </w:r>
      <w:proofErr w:type="spellEnd"/>
      <w:r w:rsidR="00717B53" w:rsidRPr="0072201B">
        <w:rPr>
          <w:rFonts w:ascii="Times New Roman" w:hAnsi="Times New Roman"/>
          <w:sz w:val="24"/>
          <w:szCs w:val="24"/>
        </w:rPr>
        <w:t xml:space="preserve"> Жанғыру» получили грамоту за участие  </w:t>
      </w:r>
    </w:p>
    <w:p w:rsidR="002029C3" w:rsidRPr="0072201B" w:rsidRDefault="00717B53" w:rsidP="0072201B">
      <w:pPr>
        <w:pStyle w:val="a9"/>
        <w:rPr>
          <w:rFonts w:ascii="Times New Roman" w:hAnsi="Times New Roman"/>
          <w:sz w:val="24"/>
          <w:szCs w:val="24"/>
        </w:rPr>
      </w:pPr>
      <w:r w:rsidRPr="0072201B">
        <w:rPr>
          <w:rFonts w:ascii="Times New Roman" w:hAnsi="Times New Roman"/>
          <w:sz w:val="24"/>
          <w:szCs w:val="24"/>
        </w:rPr>
        <w:t xml:space="preserve"> </w:t>
      </w:r>
      <w:r w:rsidRPr="007220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7925" cy="1374604"/>
            <wp:effectExtent l="19050" t="0" r="9525" b="0"/>
            <wp:docPr id="58" name="Рисунок 1" descr="G:\көрме\WhatsApp Image 2018-06-04 at 12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өрме\WhatsApp Image 2018-06-04 at 12.30.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77" cy="13764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1B">
        <w:rPr>
          <w:rFonts w:ascii="Times New Roman" w:hAnsi="Times New Roman"/>
          <w:sz w:val="24"/>
          <w:szCs w:val="24"/>
        </w:rPr>
        <w:t xml:space="preserve"> </w:t>
      </w:r>
      <w:r w:rsidRPr="007220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28700" cy="1371600"/>
            <wp:effectExtent l="19050" t="0" r="0" b="0"/>
            <wp:docPr id="59" name="Рисунок 2" descr="C:\Users\дом\Desktop\IMG_20171010_1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MG_20171010_1629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80" cy="13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9C3" w:rsidRPr="0072201B">
        <w:rPr>
          <w:rFonts w:ascii="Times New Roman" w:hAnsi="Times New Roman"/>
          <w:sz w:val="24"/>
          <w:szCs w:val="24"/>
        </w:rPr>
        <w:t xml:space="preserve">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организация «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ЖасҰлан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продолжила свою работу по пропаганде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гражданственности, патриотизма и справедливости среди учащихся школы.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детской организации направлена на развитие творческих способностей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при подготовке внеклассных мероприятий. В сентябре члены детской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приняли участие в подготовке 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 Знаний.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В этом году «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Ұлановцы»  принимали самое активно участие во всех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школьных внеклассных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заключительных мероприятий явилось участие в подготовке праздника 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День школьника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немаловажное значение в воспитательной работе школы имела социально-психологическая служба.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Контингент учащихся в КГУ «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Молодежненская средняя школа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»  на начало  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 учебного года составлял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105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 учащихся, на конец учебного года составил 10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семьей – составная часть работы социального педагога. Социальный педагог выступает в роли посредника,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консультанта между родителями и ребенком. Важно отметить, что некоторые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 определив ребенка в школу, не уделяют достаточного внимания своим</w:t>
      </w: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детям. Зачастую не знают о пропусках их детьми учебных занятий, не аттестации.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Поэтому: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 ведется социальная работа с детьми из многодетных, малообеспеченных  семей  и социально незащищенными детьми.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начале учебного года была собрана информация о многодетных, малообеспеченных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="00080DCB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мьях и опекаемых детях</w:t>
      </w:r>
      <w:r w:rsidR="00080DCB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составлен социальный паспорт.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Велась работа с  семьями относящимися к категории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малообеспеченных, в течени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проводились акции «Дорога в школу», «Забота»,</w:t>
      </w:r>
      <w:r w:rsidR="00F52D0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данной категории учащихся оказывалась спонсорская помощь. </w:t>
      </w:r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Проводились трен</w:t>
      </w:r>
      <w:r w:rsidR="00F52D0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</w:t>
      </w:r>
      <w:proofErr w:type="spell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нги</w:t>
      </w:r>
      <w:proofErr w:type="spell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беседы психолога с учащимися и их семьями  («Ситуация: проблемная, критическая,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кризисная», «Предупреждение употребления ПАВ», «Жестокое обращение  в семье», «В чем смысл жизни?»,      «Как перестать беспокоиться» и др. </w:t>
      </w:r>
      <w:proofErr w:type="gramEnd"/>
    </w:p>
    <w:p w:rsidR="002029C3" w:rsidRPr="0072201B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профилактике правонарушений</w:t>
      </w:r>
      <w:r w:rsidR="00E7262A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подростков с каждым годом усложняется в силу различных экономических и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проблем нашего общества. Проявляется растущая тенденция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самоустранения семьи от проблемы воспитания. </w:t>
      </w:r>
    </w:p>
    <w:p w:rsidR="00EF682A" w:rsidRDefault="002029C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   В целях профилактики правонарушений и преступлений несовершеннолетних была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активизирована работа, направленная на формирование законопослушного поведения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школы, расширение правового кругозора учащихся и родителей  путем проведения мероприятий воспитательного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нравственного содержания, вовлечение их в работу объединений дополнительного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 Составлен совместный план мероприятий по</w:t>
      </w:r>
      <w:r w:rsidR="00757070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профилактике правонарушений среди несовершеннолетних учащихся. </w:t>
      </w:r>
    </w:p>
    <w:p w:rsidR="000B1E4E" w:rsidRPr="000B1E4E" w:rsidRDefault="000B1E4E" w:rsidP="000B1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E4E">
        <w:rPr>
          <w:rFonts w:ascii="Times New Roman" w:hAnsi="Times New Roman" w:cs="Times New Roman"/>
          <w:b/>
          <w:sz w:val="24"/>
          <w:szCs w:val="24"/>
        </w:rPr>
        <w:t>Достижения за 2017-2018уч</w:t>
      </w:r>
      <w:proofErr w:type="gramStart"/>
      <w:r w:rsidRPr="000B1E4E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0B1E4E">
        <w:rPr>
          <w:rFonts w:ascii="Times New Roman" w:hAnsi="Times New Roman" w:cs="Times New Roman"/>
          <w:b/>
          <w:sz w:val="24"/>
          <w:szCs w:val="24"/>
        </w:rPr>
        <w:t>од</w:t>
      </w:r>
    </w:p>
    <w:tbl>
      <w:tblPr>
        <w:tblStyle w:val="ab"/>
        <w:tblW w:w="10456" w:type="dxa"/>
        <w:tblLook w:val="04A0"/>
      </w:tblPr>
      <w:tblGrid>
        <w:gridCol w:w="675"/>
        <w:gridCol w:w="2268"/>
        <w:gridCol w:w="4253"/>
        <w:gridCol w:w="3260"/>
      </w:tblGrid>
      <w:tr w:rsidR="000B1E4E" w:rsidRPr="008B1F90" w:rsidTr="00C24F06">
        <w:tc>
          <w:tcPr>
            <w:tcW w:w="675" w:type="dxa"/>
          </w:tcPr>
          <w:p w:rsidR="000B1E4E" w:rsidRPr="008B1F90" w:rsidRDefault="000B1E4E" w:rsidP="00C24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268" w:type="dxa"/>
          </w:tcPr>
          <w:p w:rsidR="000B1E4E" w:rsidRPr="008B1F90" w:rsidRDefault="000B1E4E" w:rsidP="00C24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F90">
              <w:rPr>
                <w:rFonts w:ascii="Times New Roman" w:hAnsi="Times New Roman" w:cs="Times New Roman"/>
                <w:b/>
                <w:sz w:val="24"/>
                <w:szCs w:val="24"/>
              </w:rPr>
              <w:t>ММЦ</w:t>
            </w:r>
          </w:p>
        </w:tc>
        <w:tc>
          <w:tcPr>
            <w:tcW w:w="4253" w:type="dxa"/>
          </w:tcPr>
          <w:p w:rsidR="000B1E4E" w:rsidRPr="008B1F90" w:rsidRDefault="000B1E4E" w:rsidP="00C24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1F90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  <w:r w:rsidRPr="008B1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уровень</w:t>
            </w:r>
          </w:p>
        </w:tc>
        <w:tc>
          <w:tcPr>
            <w:tcW w:w="3260" w:type="dxa"/>
          </w:tcPr>
          <w:p w:rsidR="000B1E4E" w:rsidRPr="008B1F90" w:rsidRDefault="000B1E4E" w:rsidP="00C24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1F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Областной </w:t>
            </w:r>
            <w:r w:rsidRPr="008B1F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</w:t>
            </w: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</w:rPr>
              <w:t>1 место КВН (5Акласс)</w:t>
            </w: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24F06">
              <w:rPr>
                <w:rFonts w:ascii="Times New Roman" w:hAnsi="Times New Roman" w:cs="Times New Roman"/>
                <w:sz w:val="20"/>
                <w:szCs w:val="20"/>
              </w:rPr>
              <w:t>Рухани</w:t>
            </w:r>
            <w:proofErr w:type="spellEnd"/>
            <w:r w:rsidRPr="00C24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4F06">
              <w:rPr>
                <w:rFonts w:ascii="Times New Roman" w:hAnsi="Times New Roman" w:cs="Times New Roman"/>
                <w:sz w:val="20"/>
                <w:szCs w:val="20"/>
              </w:rPr>
              <w:t>жа</w:t>
            </w:r>
            <w:proofErr w:type="spellEnd"/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ңғыру» бағдарламасын жүзеге асыру аясында «Отаныма деген менің бастамам» атты шығармашылық жобалар байқауында қатысқаны үші</w:t>
            </w:r>
            <w:proofErr w:type="gramStart"/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</w:t>
            </w:r>
            <w:proofErr w:type="gramEnd"/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«Өз жылуыңмен бөліс» 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Дидковская Ирина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«Жарқын болашақ»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Ителі Күнсауле, Мырзабек Назым 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«Жарқын болашақ»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Мырзабек Назым </w:t>
            </w: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«Рухани жаңғыру» бағдарламасы аясында ұйымдастырылған  аудандық «Туған жер Қазақстаным!» атты эссе байқауы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Ителі Күнсауле, Серикжан Мөлдир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“Тіл дарыны” байқауы</w:t>
            </w:r>
            <w:r w:rsidR="00F52D0D"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на қатысып </w:t>
            </w: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Рахметова Зейнель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B1E4E" w:rsidRPr="00C24F06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«Болашаққа бағдар: Рухани жаңғыру» мақалалық бағдарламасы аясында  «Ақ шағала» облыстық би ұжымдары арасындағы хореографиялық байқауына белсене  қатысқаны үшін «Нұр-Ай» би ұжымы марапатталады </w:t>
            </w:r>
          </w:p>
        </w:tc>
      </w:tr>
      <w:tr w:rsidR="000B1E4E" w:rsidRPr="00C24F06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F52D0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«Рухани жаңғыру» бағдарламасын жүзеге асыру аясында көрмеге қатысқаны үшін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B1E4E" w:rsidRPr="00C24F06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Өлкетану бойынша </w:t>
            </w: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br/>
              <w:t>«Бір апта қалада» жобасы Үсен Болатбек  9А сынып окушысы қатысты.</w:t>
            </w:r>
          </w:p>
        </w:tc>
      </w:tr>
      <w:tr w:rsidR="000B1E4E" w:rsidRPr="00C24F06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«Көктем еркесі» сайысының 3 орынға ие болды  Жумадил Мадина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0B1E4E" w:rsidRPr="00C24F06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Ғылыми жоба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1орын</w:t>
            </w: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br/>
              <w:t>Жексенбек Батырбек 8-сынып,</w:t>
            </w: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br/>
              <w:t>Молдабек Балғынбек 9-сынып</w:t>
            </w: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  <w:tr w:rsidR="000B1E4E" w:rsidRPr="008B1F90" w:rsidTr="00C24F06">
        <w:tc>
          <w:tcPr>
            <w:tcW w:w="675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268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Оқушылар арасындағы шахмат сайысының  3-орын жеңімпазы </w:t>
            </w:r>
          </w:p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24F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Саяхат Қырмызы</w:t>
            </w:r>
          </w:p>
        </w:tc>
        <w:tc>
          <w:tcPr>
            <w:tcW w:w="3260" w:type="dxa"/>
          </w:tcPr>
          <w:p w:rsidR="000B1E4E" w:rsidRPr="00C24F06" w:rsidRDefault="000B1E4E" w:rsidP="00C24F0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</w:tr>
    </w:tbl>
    <w:p w:rsidR="00E7262A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</w:p>
    <w:p w:rsidR="00E7262A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целом воспитательная работа в 201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7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-201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>8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учебного года прошла на</w:t>
      </w:r>
      <w:r w:rsidR="008953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удовлетворительном уровне, соответствовала основным направлениям воспитательной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ru-RU"/>
        </w:rPr>
        <w:t xml:space="preserve"> </w:t>
      </w:r>
      <w:r w:rsidRPr="00722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работы и отвечала требованиям общешкольного плана.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4F06" w:rsidRDefault="00C24F06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262A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  этом учебном году следует отметить следующие  возникшие ключевые проблемы: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262A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 проведении классных часов не все классные руководители используют разнообразные формы. Большинство из них ограничиваются проведением бесед, лекций, что способствует снижению уровня заинтересованности и активности учащихся. </w:t>
      </w:r>
    </w:p>
    <w:p w:rsidR="00E7262A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проведении торжественных мероприятий проводимых школой </w:t>
      </w:r>
      <w:proofErr w:type="gramStart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возникали ряд проблем</w:t>
      </w:r>
      <w:proofErr w:type="gramEnd"/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отсутствие музыкальной аппаратуры в школе, коллектив берет ежегодно аппаратуру на прокат. </w:t>
      </w:r>
    </w:p>
    <w:p w:rsidR="00C24F06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основе анализа можно сформулировать задачи на будущий учебный год: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 Активизировать деятельность методического объединения классных руководителей;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 Продолжать формировать и развивать систему работы с родителями и общественностью;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Продолжить работу по воспитанию поликультурной личности, через проведение воспитательных мероприятий различной направленности.                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Активизировать работу с родителями для участия их в воспитательных мероприятиях.                                                                                                             </w:t>
      </w:r>
    </w:p>
    <w:p w:rsidR="00F91E23" w:rsidRPr="0072201B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Классным руководителям уделить особое внимание вопросам правового воспитания учащихся, с целью недопущения правонарушений среди несовершеннолетних</w:t>
      </w:r>
      <w:r w:rsidR="00E7262A"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1E23" w:rsidRPr="0072201B" w:rsidRDefault="00E7262A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01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</w:t>
      </w:r>
      <w:r w:rsidR="00F91E23"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Продолжить работу по профориентации учащихся через проведение классных часов, родительских собраний, бесед, встреч, внеклассных мероприятий.  </w:t>
      </w:r>
    </w:p>
    <w:p w:rsidR="008953FD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53FD" w:rsidRDefault="00F91E23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Зам.директора по вос</w:t>
      </w:r>
      <w:r w:rsidR="00A67685"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питательной работе:           </w:t>
      </w:r>
      <w:r w:rsidR="000B1E4E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</w:t>
      </w:r>
      <w:r w:rsidR="00A67685"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953F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</w:t>
      </w:r>
      <w:proofErr w:type="spellStart"/>
      <w:r w:rsidR="00A67685"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Абдуалиева</w:t>
      </w:r>
      <w:proofErr w:type="spellEnd"/>
      <w:r w:rsidR="00A67685" w:rsidRPr="00722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Б.Т.</w:t>
      </w:r>
      <w:r w:rsidRPr="00722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53FD" w:rsidRPr="008953FD" w:rsidRDefault="008953FD" w:rsidP="00722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sectPr w:rsidR="008953FD" w:rsidRPr="008953FD" w:rsidSect="00722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13B"/>
    <w:multiLevelType w:val="hybridMultilevel"/>
    <w:tmpl w:val="15884C5E"/>
    <w:lvl w:ilvl="0" w:tplc="5D88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C1966"/>
    <w:multiLevelType w:val="hybridMultilevel"/>
    <w:tmpl w:val="535C50EA"/>
    <w:lvl w:ilvl="0" w:tplc="FAF2A6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B6CEC"/>
    <w:multiLevelType w:val="hybridMultilevel"/>
    <w:tmpl w:val="C79AD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3051F1"/>
    <w:multiLevelType w:val="hybridMultilevel"/>
    <w:tmpl w:val="53F8D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9A0C92"/>
    <w:multiLevelType w:val="hybridMultilevel"/>
    <w:tmpl w:val="EB442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5060C7"/>
    <w:multiLevelType w:val="hybridMultilevel"/>
    <w:tmpl w:val="04184FA6"/>
    <w:lvl w:ilvl="0" w:tplc="F2CE5CB2">
      <w:start w:val="4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734"/>
    <w:rsid w:val="0000156E"/>
    <w:rsid w:val="000033B9"/>
    <w:rsid w:val="0005389E"/>
    <w:rsid w:val="00063D4A"/>
    <w:rsid w:val="00080DCB"/>
    <w:rsid w:val="000B1E4E"/>
    <w:rsid w:val="000B73C0"/>
    <w:rsid w:val="000B771F"/>
    <w:rsid w:val="000D5148"/>
    <w:rsid w:val="000D617F"/>
    <w:rsid w:val="000E0A66"/>
    <w:rsid w:val="00101D08"/>
    <w:rsid w:val="001339D6"/>
    <w:rsid w:val="001449E5"/>
    <w:rsid w:val="00151500"/>
    <w:rsid w:val="00156ED3"/>
    <w:rsid w:val="0016408B"/>
    <w:rsid w:val="00184364"/>
    <w:rsid w:val="0019220A"/>
    <w:rsid w:val="00195F3D"/>
    <w:rsid w:val="001969FB"/>
    <w:rsid w:val="001C083F"/>
    <w:rsid w:val="001C4603"/>
    <w:rsid w:val="002029C3"/>
    <w:rsid w:val="00205338"/>
    <w:rsid w:val="00215AF7"/>
    <w:rsid w:val="002212CC"/>
    <w:rsid w:val="00222B30"/>
    <w:rsid w:val="00233D69"/>
    <w:rsid w:val="002458DF"/>
    <w:rsid w:val="002C275B"/>
    <w:rsid w:val="002D5F54"/>
    <w:rsid w:val="002F64CE"/>
    <w:rsid w:val="00303C6C"/>
    <w:rsid w:val="003040C0"/>
    <w:rsid w:val="0034059B"/>
    <w:rsid w:val="00344EE9"/>
    <w:rsid w:val="003631F5"/>
    <w:rsid w:val="004369D8"/>
    <w:rsid w:val="00442745"/>
    <w:rsid w:val="004439D8"/>
    <w:rsid w:val="0046259A"/>
    <w:rsid w:val="00464C02"/>
    <w:rsid w:val="00470FF8"/>
    <w:rsid w:val="004861D7"/>
    <w:rsid w:val="004904A2"/>
    <w:rsid w:val="004F681D"/>
    <w:rsid w:val="00570E2D"/>
    <w:rsid w:val="00587D64"/>
    <w:rsid w:val="005909DF"/>
    <w:rsid w:val="005A041E"/>
    <w:rsid w:val="005B72CC"/>
    <w:rsid w:val="005F3E85"/>
    <w:rsid w:val="0062676E"/>
    <w:rsid w:val="00645A7C"/>
    <w:rsid w:val="006602E7"/>
    <w:rsid w:val="00680E54"/>
    <w:rsid w:val="006829D6"/>
    <w:rsid w:val="006A67EC"/>
    <w:rsid w:val="006B279A"/>
    <w:rsid w:val="006C7944"/>
    <w:rsid w:val="00717B53"/>
    <w:rsid w:val="0072201B"/>
    <w:rsid w:val="00730205"/>
    <w:rsid w:val="0075287E"/>
    <w:rsid w:val="00755386"/>
    <w:rsid w:val="00757070"/>
    <w:rsid w:val="00760D27"/>
    <w:rsid w:val="00782D6F"/>
    <w:rsid w:val="00785C29"/>
    <w:rsid w:val="00791EB3"/>
    <w:rsid w:val="007A4C20"/>
    <w:rsid w:val="008003F9"/>
    <w:rsid w:val="00824A0D"/>
    <w:rsid w:val="008673B6"/>
    <w:rsid w:val="0087353E"/>
    <w:rsid w:val="00893C50"/>
    <w:rsid w:val="008953FD"/>
    <w:rsid w:val="00896BD0"/>
    <w:rsid w:val="008B73E2"/>
    <w:rsid w:val="008D04B0"/>
    <w:rsid w:val="008F5734"/>
    <w:rsid w:val="00905142"/>
    <w:rsid w:val="0090666A"/>
    <w:rsid w:val="0092694E"/>
    <w:rsid w:val="00964D8A"/>
    <w:rsid w:val="009A7A6C"/>
    <w:rsid w:val="009B46B5"/>
    <w:rsid w:val="009D2917"/>
    <w:rsid w:val="009E375F"/>
    <w:rsid w:val="00A41E15"/>
    <w:rsid w:val="00A67685"/>
    <w:rsid w:val="00A94D32"/>
    <w:rsid w:val="00AB2C76"/>
    <w:rsid w:val="00AC1102"/>
    <w:rsid w:val="00AF28C2"/>
    <w:rsid w:val="00AF2FC6"/>
    <w:rsid w:val="00AF3D22"/>
    <w:rsid w:val="00B0056E"/>
    <w:rsid w:val="00B12734"/>
    <w:rsid w:val="00B14EE9"/>
    <w:rsid w:val="00B222E1"/>
    <w:rsid w:val="00B26F82"/>
    <w:rsid w:val="00B874B0"/>
    <w:rsid w:val="00BE0CD8"/>
    <w:rsid w:val="00C24F06"/>
    <w:rsid w:val="00C54F7E"/>
    <w:rsid w:val="00C7127F"/>
    <w:rsid w:val="00CC65CC"/>
    <w:rsid w:val="00CC705C"/>
    <w:rsid w:val="00CD2DF3"/>
    <w:rsid w:val="00CE37FB"/>
    <w:rsid w:val="00D024AD"/>
    <w:rsid w:val="00D047FA"/>
    <w:rsid w:val="00D04867"/>
    <w:rsid w:val="00D33994"/>
    <w:rsid w:val="00D5404D"/>
    <w:rsid w:val="00D54B88"/>
    <w:rsid w:val="00D8715D"/>
    <w:rsid w:val="00DB15F7"/>
    <w:rsid w:val="00DB7C7C"/>
    <w:rsid w:val="00DD0958"/>
    <w:rsid w:val="00DF3CFC"/>
    <w:rsid w:val="00DF6DC5"/>
    <w:rsid w:val="00E12666"/>
    <w:rsid w:val="00E16680"/>
    <w:rsid w:val="00E7262A"/>
    <w:rsid w:val="00EA608C"/>
    <w:rsid w:val="00EC05AD"/>
    <w:rsid w:val="00ED7707"/>
    <w:rsid w:val="00EF682A"/>
    <w:rsid w:val="00F02DFF"/>
    <w:rsid w:val="00F05BCC"/>
    <w:rsid w:val="00F3223C"/>
    <w:rsid w:val="00F3268A"/>
    <w:rsid w:val="00F332FA"/>
    <w:rsid w:val="00F33859"/>
    <w:rsid w:val="00F427A1"/>
    <w:rsid w:val="00F52D0D"/>
    <w:rsid w:val="00F72D8E"/>
    <w:rsid w:val="00F86334"/>
    <w:rsid w:val="00F91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EC"/>
  </w:style>
  <w:style w:type="paragraph" w:styleId="2">
    <w:name w:val="heading 2"/>
    <w:basedOn w:val="a"/>
    <w:next w:val="a"/>
    <w:link w:val="20"/>
    <w:unhideWhenUsed/>
    <w:qFormat/>
    <w:rsid w:val="002C27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C27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2C275B"/>
    <w:pPr>
      <w:ind w:left="720"/>
      <w:contextualSpacing/>
    </w:pPr>
    <w:rPr>
      <w:rFonts w:eastAsiaTheme="minorEastAsia"/>
      <w:lang w:eastAsia="ru-RU"/>
    </w:rPr>
  </w:style>
  <w:style w:type="paragraph" w:styleId="a4">
    <w:name w:val="annotation text"/>
    <w:basedOn w:val="a"/>
    <w:link w:val="a5"/>
    <w:uiPriority w:val="99"/>
    <w:unhideWhenUsed/>
    <w:rsid w:val="002212CC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rsid w:val="002212CC"/>
    <w:rPr>
      <w:rFonts w:eastAsiaTheme="minorEastAsia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B15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C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AD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F72D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91E23"/>
  </w:style>
  <w:style w:type="character" w:customStyle="1" w:styleId="aa">
    <w:name w:val="Без интервала Знак"/>
    <w:link w:val="a9"/>
    <w:uiPriority w:val="1"/>
    <w:rsid w:val="00824A0D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8D04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b"/>
    <w:rsid w:val="00F32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6997</TotalTime>
  <Pages>1</Pages>
  <Words>5886</Words>
  <Characters>33554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Бибигуль</dc:creator>
  <cp:lastModifiedBy>дом</cp:lastModifiedBy>
  <cp:revision>24</cp:revision>
  <cp:lastPrinted>2018-06-11T11:02:00Z</cp:lastPrinted>
  <dcterms:created xsi:type="dcterms:W3CDTF">2016-01-09T03:57:00Z</dcterms:created>
  <dcterms:modified xsi:type="dcterms:W3CDTF">2018-06-11T19:38:00Z</dcterms:modified>
</cp:coreProperties>
</file>