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24" w:rsidRDefault="00447B6E" w:rsidP="00447B6E">
      <w:pPr>
        <w:jc w:val="center"/>
        <w:rPr>
          <w:rFonts w:ascii="Times New Roman" w:hAnsi="Times New Roman" w:cs="Times New Roman"/>
          <w:b/>
          <w:sz w:val="28"/>
          <w:lang w:val="kk-KZ"/>
        </w:rPr>
      </w:pPr>
      <w:r>
        <w:rPr>
          <w:rFonts w:ascii="Times New Roman" w:hAnsi="Times New Roman" w:cs="Times New Roman"/>
          <w:b/>
          <w:sz w:val="28"/>
          <w:lang w:val="kk-KZ"/>
        </w:rPr>
        <w:t>Бір апта қалада</w:t>
      </w:r>
    </w:p>
    <w:p w:rsidR="00447B6E" w:rsidRDefault="00447B6E" w:rsidP="00447B6E">
      <w:pPr>
        <w:ind w:left="-567" w:firstLine="567"/>
        <w:jc w:val="both"/>
        <w:rPr>
          <w:rFonts w:ascii="Times New Roman" w:hAnsi="Times New Roman" w:cs="Times New Roman"/>
          <w:sz w:val="28"/>
          <w:lang w:val="kk-KZ"/>
        </w:rPr>
      </w:pPr>
      <w:r>
        <w:rPr>
          <w:rFonts w:ascii="Times New Roman" w:hAnsi="Times New Roman" w:cs="Times New Roman"/>
          <w:sz w:val="28"/>
          <w:lang w:val="kk-KZ"/>
        </w:rPr>
        <w:t>Оқушылар</w:t>
      </w:r>
      <w:r w:rsidR="0056740B">
        <w:rPr>
          <w:rFonts w:ascii="Times New Roman" w:hAnsi="Times New Roman" w:cs="Times New Roman"/>
          <w:sz w:val="28"/>
          <w:lang w:val="kk-KZ"/>
        </w:rPr>
        <w:t>дың</w:t>
      </w:r>
      <w:r>
        <w:rPr>
          <w:rFonts w:ascii="Times New Roman" w:hAnsi="Times New Roman" w:cs="Times New Roman"/>
          <w:sz w:val="28"/>
          <w:lang w:val="kk-KZ"/>
        </w:rPr>
        <w:t xml:space="preserve"> әр демалыстары қызықты өтетіні анық. Менің де биылғы күзгі демалысым ерекше әрі қызықты өтті. Оған қазан айының 31-і мен қараша айының </w:t>
      </w:r>
      <w:r w:rsidR="003C3E52">
        <w:rPr>
          <w:rFonts w:ascii="Times New Roman" w:hAnsi="Times New Roman" w:cs="Times New Roman"/>
          <w:sz w:val="28"/>
          <w:lang w:val="kk-KZ"/>
        </w:rPr>
        <w:t>4-і аралығында өткен «Бір апта қалада» жобасы себепкер болды. Осы жобаның арқасында көптеген мәдени ошақтармен, білім ордаларымен таныстым. Осы жоба жайында қысқаша айтып өткім келеді. Зеренді ауданы бойынша барлығы 10 бала 31 қазан күні Көкшетау қаласының «Білім және инновациялық лицейіне» жиналдық. Түкпір-түкпірден келген оқушылар үшін бірінші күн танысумен басталды. Кешкісін бізді қалалық орыс драм театрына апарды. Біз мұнда «Дракон» атты көркем қойылым көрдік. Театрлық қойылым аяқталғаннан кейін актерлермен жақынырақ танысып, сұхбаттастық, сыр бөлістік. Театр құрамына енді ғана келген жас актерлермен де таныстық, олар бізге театр өнерінің қыр-сырын ашып, қойылымға дайындық кезіндегі қызықты жағдаяттарын айтты. Бұл кеш өте қызықты ө</w:t>
      </w:r>
      <w:r w:rsidR="0056740B">
        <w:rPr>
          <w:rFonts w:ascii="Times New Roman" w:hAnsi="Times New Roman" w:cs="Times New Roman"/>
          <w:sz w:val="28"/>
          <w:lang w:val="kk-KZ"/>
        </w:rPr>
        <w:t xml:space="preserve">тті. Ертеңгісін таңертең </w:t>
      </w:r>
      <w:r w:rsidR="003C3E52">
        <w:rPr>
          <w:rFonts w:ascii="Times New Roman" w:hAnsi="Times New Roman" w:cs="Times New Roman"/>
          <w:sz w:val="28"/>
          <w:lang w:val="kk-KZ"/>
        </w:rPr>
        <w:t xml:space="preserve"> қызықты сапарымызды ары қарай жалғастырдық. Бұл күні біз Көкшетау қаласының көрікті жерлерін араладық</w:t>
      </w:r>
      <w:r w:rsidR="00CA5E45">
        <w:rPr>
          <w:rFonts w:ascii="Times New Roman" w:hAnsi="Times New Roman" w:cs="Times New Roman"/>
          <w:sz w:val="28"/>
          <w:lang w:val="kk-KZ"/>
        </w:rPr>
        <w:t>. Сол сапарымызды</w:t>
      </w:r>
      <w:r w:rsidR="0056740B">
        <w:rPr>
          <w:rFonts w:ascii="Times New Roman" w:hAnsi="Times New Roman" w:cs="Times New Roman"/>
          <w:sz w:val="28"/>
          <w:lang w:val="kk-KZ"/>
        </w:rPr>
        <w:t>ң</w:t>
      </w:r>
      <w:r w:rsidR="00CA5E45">
        <w:rPr>
          <w:rFonts w:ascii="Times New Roman" w:hAnsi="Times New Roman" w:cs="Times New Roman"/>
          <w:sz w:val="28"/>
          <w:lang w:val="kk-KZ"/>
        </w:rPr>
        <w:t xml:space="preserve"> тағы бір аялдамасы «</w:t>
      </w:r>
      <w:r w:rsidR="0056740B">
        <w:rPr>
          <w:rFonts w:ascii="Times New Roman" w:hAnsi="Times New Roman" w:cs="Times New Roman"/>
          <w:sz w:val="28"/>
          <w:lang w:val="kk-KZ"/>
        </w:rPr>
        <w:t>М.</w:t>
      </w:r>
      <w:r w:rsidR="00CA5E45">
        <w:rPr>
          <w:rFonts w:ascii="Times New Roman" w:hAnsi="Times New Roman" w:cs="Times New Roman"/>
          <w:sz w:val="28"/>
          <w:lang w:val="kk-KZ"/>
        </w:rPr>
        <w:t xml:space="preserve">Ғабдулли атындағы мұражай»  болды. Мұражайдың тарихына тереңдей бойладық десек те болады. Мұражайда көне дәуірлердегі құрал-жабдықтар қамтылған. Олар сол күйі сақталған. Келесі саяхатымыз қаладағы «Новопэк» қап шығару заводымен жалғасты. Аталмыш завод көп жылдар бойы тынымсыз жұмыс жасауда. Бір таңғаларлығы кішігірім пластмастан қап жасауға болады екен. Шикізатты қайта өңдеу деген осы болғаны ғой?! Заводтан шығарылған қаптар тек Көкшетау қаласын ғана емес барлық ТМД елдеріне экспортталады екен. </w:t>
      </w:r>
    </w:p>
    <w:p w:rsidR="00CA5E45" w:rsidRDefault="00CA5E45" w:rsidP="00447B6E">
      <w:pPr>
        <w:ind w:left="-567" w:firstLine="567"/>
        <w:jc w:val="both"/>
        <w:rPr>
          <w:rFonts w:ascii="Times New Roman" w:hAnsi="Times New Roman" w:cs="Times New Roman"/>
          <w:sz w:val="28"/>
          <w:lang w:val="kk-KZ"/>
        </w:rPr>
      </w:pPr>
      <w:r>
        <w:rPr>
          <w:rFonts w:ascii="Times New Roman" w:hAnsi="Times New Roman" w:cs="Times New Roman"/>
          <w:sz w:val="28"/>
          <w:lang w:val="kk-KZ"/>
        </w:rPr>
        <w:t>Келесі күні біз экскурсиямызды Бурабай аймағында жалғастырдық. Бұл өңір - тұнып тұрған тарих. Бұлай дейтінім</w:t>
      </w:r>
      <w:r w:rsidR="00255AEC">
        <w:rPr>
          <w:rFonts w:ascii="Times New Roman" w:hAnsi="Times New Roman" w:cs="Times New Roman"/>
          <w:sz w:val="28"/>
          <w:lang w:val="kk-KZ"/>
        </w:rPr>
        <w:t>,</w:t>
      </w:r>
      <w:r>
        <w:rPr>
          <w:rFonts w:ascii="Times New Roman" w:hAnsi="Times New Roman" w:cs="Times New Roman"/>
          <w:sz w:val="28"/>
          <w:lang w:val="kk-KZ"/>
        </w:rPr>
        <w:t xml:space="preserve"> біз аралаған әрбір шың, әрбір таудың өзіндің</w:t>
      </w:r>
      <w:r w:rsidR="00255AEC">
        <w:rPr>
          <w:rFonts w:ascii="Times New Roman" w:hAnsi="Times New Roman" w:cs="Times New Roman"/>
          <w:sz w:val="28"/>
          <w:lang w:val="kk-KZ"/>
        </w:rPr>
        <w:t xml:space="preserve"> қалыптасу</w:t>
      </w:r>
      <w:r>
        <w:rPr>
          <w:rFonts w:ascii="Times New Roman" w:hAnsi="Times New Roman" w:cs="Times New Roman"/>
          <w:sz w:val="28"/>
          <w:lang w:val="kk-KZ"/>
        </w:rPr>
        <w:t xml:space="preserve"> аңызы бар. </w:t>
      </w:r>
      <w:r w:rsidR="00255AEC">
        <w:rPr>
          <w:rFonts w:ascii="Times New Roman" w:hAnsi="Times New Roman" w:cs="Times New Roman"/>
          <w:sz w:val="28"/>
          <w:lang w:val="kk-KZ"/>
        </w:rPr>
        <w:t>Біз осы аймақтың бәрімен таныстық, аң</w:t>
      </w:r>
      <w:r w:rsidR="0056740B">
        <w:rPr>
          <w:rFonts w:ascii="Times New Roman" w:hAnsi="Times New Roman" w:cs="Times New Roman"/>
          <w:sz w:val="28"/>
          <w:lang w:val="kk-KZ"/>
        </w:rPr>
        <w:t>ы</w:t>
      </w:r>
      <w:r w:rsidR="00255AEC">
        <w:rPr>
          <w:rFonts w:ascii="Times New Roman" w:hAnsi="Times New Roman" w:cs="Times New Roman"/>
          <w:sz w:val="28"/>
          <w:lang w:val="kk-KZ"/>
        </w:rPr>
        <w:t xml:space="preserve">здарын да біліп алдық. </w:t>
      </w:r>
    </w:p>
    <w:p w:rsidR="00255AEC" w:rsidRDefault="00255AEC" w:rsidP="00447B6E">
      <w:pPr>
        <w:ind w:left="-567" w:firstLine="567"/>
        <w:jc w:val="both"/>
        <w:rPr>
          <w:rFonts w:ascii="Times New Roman" w:hAnsi="Times New Roman" w:cs="Times New Roman"/>
          <w:sz w:val="28"/>
          <w:lang w:val="kk-KZ"/>
        </w:rPr>
      </w:pPr>
      <w:r>
        <w:rPr>
          <w:rFonts w:ascii="Times New Roman" w:hAnsi="Times New Roman" w:cs="Times New Roman"/>
          <w:sz w:val="28"/>
          <w:lang w:val="kk-KZ"/>
        </w:rPr>
        <w:t xml:space="preserve">Сапарымыздың межелі күндерінде «Ж.Мусин атындағы Көкшетау педагогикалық коледжіне» бардық. Мұнда бізға арнап ұйымдастырылған шағын концертті тамашаладық. Оқу ордасымен таныстық, шәкірттердің аталмыш коледж жайында айтқан пікірлерін тыңдадық. Коледж өте ұнады. </w:t>
      </w:r>
    </w:p>
    <w:p w:rsidR="00255AEC" w:rsidRDefault="00255AEC" w:rsidP="00447B6E">
      <w:pPr>
        <w:ind w:left="-567" w:firstLine="567"/>
        <w:jc w:val="both"/>
        <w:rPr>
          <w:rFonts w:ascii="Times New Roman" w:hAnsi="Times New Roman" w:cs="Times New Roman"/>
          <w:sz w:val="28"/>
          <w:lang w:val="kk-KZ"/>
        </w:rPr>
      </w:pPr>
      <w:r>
        <w:rPr>
          <w:rFonts w:ascii="Times New Roman" w:hAnsi="Times New Roman" w:cs="Times New Roman"/>
          <w:sz w:val="28"/>
          <w:lang w:val="kk-KZ"/>
        </w:rPr>
        <w:t xml:space="preserve">Жоба аяқталғаннан кейін әр оқушы қаладағы бір апта туралы шағын ой-толғауларын жазды. Маған бұл сапар өте қатты ұнады. Осы бір аптаның ішінде өзіме көптеген рухани байлық алдым, танымымды кеңейттім. Жобаны ұйымдастырушыларға алғысым шексіз. Мен де келешекте туған жерімнің тарихын, аңызын, мәдени ошағын өзгелерге танытамын. </w:t>
      </w:r>
    </w:p>
    <w:p w:rsidR="00255AEC" w:rsidRPr="00380766" w:rsidRDefault="00255AEC" w:rsidP="00255AEC">
      <w:pPr>
        <w:ind w:left="-567" w:firstLine="567"/>
        <w:jc w:val="right"/>
        <w:rPr>
          <w:rFonts w:ascii="Times New Roman" w:hAnsi="Times New Roman" w:cs="Times New Roman"/>
          <w:b/>
          <w:sz w:val="28"/>
          <w:lang w:val="kk-KZ"/>
        </w:rPr>
      </w:pPr>
      <w:r w:rsidRPr="00380766">
        <w:rPr>
          <w:rFonts w:ascii="Times New Roman" w:hAnsi="Times New Roman" w:cs="Times New Roman"/>
          <w:b/>
          <w:sz w:val="28"/>
          <w:lang w:val="kk-KZ"/>
        </w:rPr>
        <w:t>Молодежный орта мектебінің</w:t>
      </w:r>
    </w:p>
    <w:p w:rsidR="00255AEC" w:rsidRPr="00380766" w:rsidRDefault="00255AEC" w:rsidP="00255AEC">
      <w:pPr>
        <w:ind w:left="-567" w:firstLine="567"/>
        <w:jc w:val="right"/>
        <w:rPr>
          <w:rFonts w:ascii="Times New Roman" w:hAnsi="Times New Roman" w:cs="Times New Roman"/>
          <w:b/>
          <w:sz w:val="28"/>
          <w:lang w:val="kk-KZ"/>
        </w:rPr>
      </w:pPr>
      <w:r w:rsidRPr="00380766">
        <w:rPr>
          <w:rFonts w:ascii="Times New Roman" w:hAnsi="Times New Roman" w:cs="Times New Roman"/>
          <w:b/>
          <w:sz w:val="28"/>
          <w:lang w:val="kk-KZ"/>
        </w:rPr>
        <w:t>9 «А» сынып оқушысы</w:t>
      </w:r>
    </w:p>
    <w:p w:rsidR="00255AEC" w:rsidRDefault="00255AEC" w:rsidP="00255AEC">
      <w:pPr>
        <w:ind w:left="-567" w:firstLine="567"/>
        <w:jc w:val="right"/>
        <w:rPr>
          <w:rFonts w:ascii="Times New Roman" w:hAnsi="Times New Roman" w:cs="Times New Roman"/>
          <w:b/>
          <w:sz w:val="28"/>
          <w:lang w:val="en-US"/>
        </w:rPr>
      </w:pPr>
      <w:r w:rsidRPr="00380766">
        <w:rPr>
          <w:rFonts w:ascii="Times New Roman" w:hAnsi="Times New Roman" w:cs="Times New Roman"/>
          <w:b/>
          <w:sz w:val="28"/>
          <w:lang w:val="kk-KZ"/>
        </w:rPr>
        <w:t>Үсен Болатбек</w:t>
      </w:r>
    </w:p>
    <w:p w:rsidR="00DF64E3" w:rsidRDefault="00DF64E3" w:rsidP="00255AEC">
      <w:pPr>
        <w:ind w:left="-567" w:firstLine="567"/>
        <w:jc w:val="right"/>
        <w:rPr>
          <w:rFonts w:ascii="Times New Roman" w:hAnsi="Times New Roman" w:cs="Times New Roman"/>
          <w:b/>
          <w:sz w:val="28"/>
          <w:lang w:val="en-US"/>
        </w:rPr>
      </w:pPr>
    </w:p>
    <w:p w:rsidR="00DF64E3" w:rsidRPr="00DF64E3" w:rsidRDefault="00DF64E3" w:rsidP="00255AEC">
      <w:pPr>
        <w:ind w:left="-567" w:firstLine="567"/>
        <w:jc w:val="right"/>
        <w:rPr>
          <w:rFonts w:ascii="Times New Roman" w:hAnsi="Times New Roman" w:cs="Times New Roman"/>
          <w:b/>
          <w:sz w:val="28"/>
          <w:lang w:val="en-US"/>
        </w:rPr>
      </w:pPr>
      <w:r>
        <w:rPr>
          <w:rFonts w:ascii="Times New Roman" w:hAnsi="Times New Roman" w:cs="Times New Roman"/>
          <w:b/>
          <w:noProof/>
          <w:sz w:val="28"/>
          <w:lang w:eastAsia="ru-RU"/>
        </w:rPr>
        <w:drawing>
          <wp:inline distT="0" distB="0" distL="0" distR="0">
            <wp:extent cx="4609790" cy="2597285"/>
            <wp:effectExtent l="19050" t="0" r="310" b="0"/>
            <wp:docPr id="1" name="Рисунок 1" descr="C:\Users\PC\Downloads\IMG-20171115-WA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IMG-20171115-WA0057.jpg"/>
                    <pic:cNvPicPr>
                      <a:picLocks noChangeAspect="1" noChangeArrowheads="1"/>
                    </pic:cNvPicPr>
                  </pic:nvPicPr>
                  <pic:blipFill>
                    <a:blip r:embed="rId4"/>
                    <a:srcRect/>
                    <a:stretch>
                      <a:fillRect/>
                    </a:stretch>
                  </pic:blipFill>
                  <pic:spPr bwMode="auto">
                    <a:xfrm>
                      <a:off x="0" y="0"/>
                      <a:ext cx="4610736" cy="2597818"/>
                    </a:xfrm>
                    <a:prstGeom prst="rect">
                      <a:avLst/>
                    </a:prstGeom>
                    <a:noFill/>
                    <a:ln w="9525">
                      <a:noFill/>
                      <a:miter lim="800000"/>
                      <a:headEnd/>
                      <a:tailEnd/>
                    </a:ln>
                  </pic:spPr>
                </pic:pic>
              </a:graphicData>
            </a:graphic>
          </wp:inline>
        </w:drawing>
      </w:r>
    </w:p>
    <w:sectPr w:rsidR="00DF64E3" w:rsidRPr="00DF64E3" w:rsidSect="00255AEC">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47B6E"/>
    <w:rsid w:val="0000106B"/>
    <w:rsid w:val="000062E3"/>
    <w:rsid w:val="0001101F"/>
    <w:rsid w:val="00030A7A"/>
    <w:rsid w:val="0004588B"/>
    <w:rsid w:val="000557AB"/>
    <w:rsid w:val="0005655A"/>
    <w:rsid w:val="0006404B"/>
    <w:rsid w:val="000659A8"/>
    <w:rsid w:val="00073EF5"/>
    <w:rsid w:val="000759D9"/>
    <w:rsid w:val="000768EC"/>
    <w:rsid w:val="0008277F"/>
    <w:rsid w:val="000841CA"/>
    <w:rsid w:val="000A17EC"/>
    <w:rsid w:val="000A7699"/>
    <w:rsid w:val="000B4551"/>
    <w:rsid w:val="000C6A8A"/>
    <w:rsid w:val="000E0AAA"/>
    <w:rsid w:val="000E3C70"/>
    <w:rsid w:val="00106790"/>
    <w:rsid w:val="001110E1"/>
    <w:rsid w:val="00113F0C"/>
    <w:rsid w:val="00120286"/>
    <w:rsid w:val="00135BA5"/>
    <w:rsid w:val="00136D73"/>
    <w:rsid w:val="00137E2D"/>
    <w:rsid w:val="00141D36"/>
    <w:rsid w:val="00144756"/>
    <w:rsid w:val="00160497"/>
    <w:rsid w:val="00160565"/>
    <w:rsid w:val="001624DB"/>
    <w:rsid w:val="001670D5"/>
    <w:rsid w:val="00176462"/>
    <w:rsid w:val="00180779"/>
    <w:rsid w:val="001842DF"/>
    <w:rsid w:val="001932CA"/>
    <w:rsid w:val="001936AB"/>
    <w:rsid w:val="0019509A"/>
    <w:rsid w:val="001B1F14"/>
    <w:rsid w:val="001B4943"/>
    <w:rsid w:val="001F0736"/>
    <w:rsid w:val="001F0870"/>
    <w:rsid w:val="0020457F"/>
    <w:rsid w:val="0021397F"/>
    <w:rsid w:val="002245FC"/>
    <w:rsid w:val="00237036"/>
    <w:rsid w:val="00255AEC"/>
    <w:rsid w:val="00256748"/>
    <w:rsid w:val="00275C97"/>
    <w:rsid w:val="00281166"/>
    <w:rsid w:val="00291D84"/>
    <w:rsid w:val="00292333"/>
    <w:rsid w:val="002A084D"/>
    <w:rsid w:val="002A09BD"/>
    <w:rsid w:val="002A5135"/>
    <w:rsid w:val="002B03A4"/>
    <w:rsid w:val="002B08E6"/>
    <w:rsid w:val="002B2944"/>
    <w:rsid w:val="002B2E17"/>
    <w:rsid w:val="002C068F"/>
    <w:rsid w:val="002C3A50"/>
    <w:rsid w:val="003157BB"/>
    <w:rsid w:val="003236CC"/>
    <w:rsid w:val="00327F9D"/>
    <w:rsid w:val="00330E99"/>
    <w:rsid w:val="003349C0"/>
    <w:rsid w:val="00347002"/>
    <w:rsid w:val="00356888"/>
    <w:rsid w:val="00365EA1"/>
    <w:rsid w:val="00380766"/>
    <w:rsid w:val="003929BF"/>
    <w:rsid w:val="003940BB"/>
    <w:rsid w:val="00397E32"/>
    <w:rsid w:val="003A0F2A"/>
    <w:rsid w:val="003B07C0"/>
    <w:rsid w:val="003C3E52"/>
    <w:rsid w:val="003C58EA"/>
    <w:rsid w:val="003D3881"/>
    <w:rsid w:val="003D4694"/>
    <w:rsid w:val="003D72C0"/>
    <w:rsid w:val="003E3E87"/>
    <w:rsid w:val="0040243F"/>
    <w:rsid w:val="00403C1E"/>
    <w:rsid w:val="00425D7F"/>
    <w:rsid w:val="004443F2"/>
    <w:rsid w:val="00447B6E"/>
    <w:rsid w:val="00450607"/>
    <w:rsid w:val="00450B69"/>
    <w:rsid w:val="00451FAC"/>
    <w:rsid w:val="004562F0"/>
    <w:rsid w:val="00463D93"/>
    <w:rsid w:val="0047705E"/>
    <w:rsid w:val="00481C0D"/>
    <w:rsid w:val="0048373E"/>
    <w:rsid w:val="00486586"/>
    <w:rsid w:val="004929C3"/>
    <w:rsid w:val="0049485B"/>
    <w:rsid w:val="004A3422"/>
    <w:rsid w:val="004A7021"/>
    <w:rsid w:val="004B061E"/>
    <w:rsid w:val="004B19ED"/>
    <w:rsid w:val="004B1AD2"/>
    <w:rsid w:val="004C2E23"/>
    <w:rsid w:val="004C7A5B"/>
    <w:rsid w:val="004D1D03"/>
    <w:rsid w:val="004E565C"/>
    <w:rsid w:val="004E73D1"/>
    <w:rsid w:val="004F0A24"/>
    <w:rsid w:val="004F4BDE"/>
    <w:rsid w:val="005021F3"/>
    <w:rsid w:val="005147D5"/>
    <w:rsid w:val="005174CE"/>
    <w:rsid w:val="00520A3A"/>
    <w:rsid w:val="005216ED"/>
    <w:rsid w:val="0052345D"/>
    <w:rsid w:val="00540834"/>
    <w:rsid w:val="00543D12"/>
    <w:rsid w:val="00551075"/>
    <w:rsid w:val="00555784"/>
    <w:rsid w:val="0056006C"/>
    <w:rsid w:val="005663E6"/>
    <w:rsid w:val="0056740B"/>
    <w:rsid w:val="00572372"/>
    <w:rsid w:val="00585834"/>
    <w:rsid w:val="005A394C"/>
    <w:rsid w:val="005B357F"/>
    <w:rsid w:val="005B3DFA"/>
    <w:rsid w:val="005C084E"/>
    <w:rsid w:val="005E0093"/>
    <w:rsid w:val="005F6966"/>
    <w:rsid w:val="00635EC4"/>
    <w:rsid w:val="006478EB"/>
    <w:rsid w:val="00652FB7"/>
    <w:rsid w:val="00667966"/>
    <w:rsid w:val="00680EA3"/>
    <w:rsid w:val="006A2646"/>
    <w:rsid w:val="006A2B9B"/>
    <w:rsid w:val="006A4696"/>
    <w:rsid w:val="006B1FB1"/>
    <w:rsid w:val="006B3960"/>
    <w:rsid w:val="006E2622"/>
    <w:rsid w:val="006E3D22"/>
    <w:rsid w:val="006E549A"/>
    <w:rsid w:val="006E5C40"/>
    <w:rsid w:val="006E7795"/>
    <w:rsid w:val="006F4562"/>
    <w:rsid w:val="00721916"/>
    <w:rsid w:val="0072581A"/>
    <w:rsid w:val="00730A33"/>
    <w:rsid w:val="0073461C"/>
    <w:rsid w:val="0073468E"/>
    <w:rsid w:val="00735193"/>
    <w:rsid w:val="00740721"/>
    <w:rsid w:val="00751BC6"/>
    <w:rsid w:val="00761BBC"/>
    <w:rsid w:val="0077170C"/>
    <w:rsid w:val="007876C4"/>
    <w:rsid w:val="00796222"/>
    <w:rsid w:val="0079637A"/>
    <w:rsid w:val="007B7B57"/>
    <w:rsid w:val="007E5F92"/>
    <w:rsid w:val="007E6DFF"/>
    <w:rsid w:val="007E7E4D"/>
    <w:rsid w:val="00804EDD"/>
    <w:rsid w:val="0080714E"/>
    <w:rsid w:val="00807960"/>
    <w:rsid w:val="00814464"/>
    <w:rsid w:val="00815FA9"/>
    <w:rsid w:val="0081776F"/>
    <w:rsid w:val="0081787E"/>
    <w:rsid w:val="00822DD9"/>
    <w:rsid w:val="0083127F"/>
    <w:rsid w:val="00842132"/>
    <w:rsid w:val="008457AF"/>
    <w:rsid w:val="00845FB0"/>
    <w:rsid w:val="008503FF"/>
    <w:rsid w:val="00861492"/>
    <w:rsid w:val="0088124C"/>
    <w:rsid w:val="00893ACA"/>
    <w:rsid w:val="00894408"/>
    <w:rsid w:val="008A74C4"/>
    <w:rsid w:val="008B4203"/>
    <w:rsid w:val="008B7BBC"/>
    <w:rsid w:val="008C179D"/>
    <w:rsid w:val="008C3BAA"/>
    <w:rsid w:val="008D170D"/>
    <w:rsid w:val="008E71A5"/>
    <w:rsid w:val="00901D72"/>
    <w:rsid w:val="00925C44"/>
    <w:rsid w:val="009327A7"/>
    <w:rsid w:val="009353B0"/>
    <w:rsid w:val="00952AB9"/>
    <w:rsid w:val="00957518"/>
    <w:rsid w:val="009660E6"/>
    <w:rsid w:val="00971FBE"/>
    <w:rsid w:val="009760CB"/>
    <w:rsid w:val="009836C3"/>
    <w:rsid w:val="0099259C"/>
    <w:rsid w:val="009C34EF"/>
    <w:rsid w:val="009E627C"/>
    <w:rsid w:val="009F4989"/>
    <w:rsid w:val="00A135A9"/>
    <w:rsid w:val="00A20806"/>
    <w:rsid w:val="00A37A60"/>
    <w:rsid w:val="00A617BC"/>
    <w:rsid w:val="00AA3B2D"/>
    <w:rsid w:val="00AB5D2E"/>
    <w:rsid w:val="00AC572D"/>
    <w:rsid w:val="00AD3CAB"/>
    <w:rsid w:val="00AD6650"/>
    <w:rsid w:val="00AE0D5E"/>
    <w:rsid w:val="00AF34DC"/>
    <w:rsid w:val="00B04A27"/>
    <w:rsid w:val="00B04A51"/>
    <w:rsid w:val="00B060AA"/>
    <w:rsid w:val="00B129A8"/>
    <w:rsid w:val="00B217F2"/>
    <w:rsid w:val="00B303E4"/>
    <w:rsid w:val="00B42224"/>
    <w:rsid w:val="00B4290D"/>
    <w:rsid w:val="00B731D8"/>
    <w:rsid w:val="00B75FBC"/>
    <w:rsid w:val="00B83BD5"/>
    <w:rsid w:val="00B87841"/>
    <w:rsid w:val="00B95EEF"/>
    <w:rsid w:val="00B967B6"/>
    <w:rsid w:val="00BA1F91"/>
    <w:rsid w:val="00BA6DF4"/>
    <w:rsid w:val="00BB5145"/>
    <w:rsid w:val="00BC5704"/>
    <w:rsid w:val="00BD3D1F"/>
    <w:rsid w:val="00BD47D0"/>
    <w:rsid w:val="00BE0C57"/>
    <w:rsid w:val="00C022D8"/>
    <w:rsid w:val="00C17827"/>
    <w:rsid w:val="00C252EE"/>
    <w:rsid w:val="00C345E2"/>
    <w:rsid w:val="00C361FF"/>
    <w:rsid w:val="00C41A1E"/>
    <w:rsid w:val="00C436E6"/>
    <w:rsid w:val="00C641DB"/>
    <w:rsid w:val="00C81850"/>
    <w:rsid w:val="00C92882"/>
    <w:rsid w:val="00C94D18"/>
    <w:rsid w:val="00CA5E45"/>
    <w:rsid w:val="00CB23C4"/>
    <w:rsid w:val="00CB478C"/>
    <w:rsid w:val="00CC413B"/>
    <w:rsid w:val="00CD0AC8"/>
    <w:rsid w:val="00CD7D3C"/>
    <w:rsid w:val="00CF70D0"/>
    <w:rsid w:val="00D1019A"/>
    <w:rsid w:val="00D4078F"/>
    <w:rsid w:val="00D40CB0"/>
    <w:rsid w:val="00D47C77"/>
    <w:rsid w:val="00D53397"/>
    <w:rsid w:val="00D63910"/>
    <w:rsid w:val="00D75F2E"/>
    <w:rsid w:val="00D778FD"/>
    <w:rsid w:val="00D82CAE"/>
    <w:rsid w:val="00D93802"/>
    <w:rsid w:val="00DB076D"/>
    <w:rsid w:val="00DB1B77"/>
    <w:rsid w:val="00DB2F0B"/>
    <w:rsid w:val="00DB7E0B"/>
    <w:rsid w:val="00DB7FBF"/>
    <w:rsid w:val="00DC30E5"/>
    <w:rsid w:val="00DC4AA9"/>
    <w:rsid w:val="00DE02FE"/>
    <w:rsid w:val="00DE32A4"/>
    <w:rsid w:val="00DE50CB"/>
    <w:rsid w:val="00DF5C7E"/>
    <w:rsid w:val="00DF64E3"/>
    <w:rsid w:val="00E03E9D"/>
    <w:rsid w:val="00E17439"/>
    <w:rsid w:val="00E22E5F"/>
    <w:rsid w:val="00E32DA6"/>
    <w:rsid w:val="00E43D6A"/>
    <w:rsid w:val="00E4698E"/>
    <w:rsid w:val="00E512FF"/>
    <w:rsid w:val="00E56248"/>
    <w:rsid w:val="00E567A1"/>
    <w:rsid w:val="00E57ACD"/>
    <w:rsid w:val="00E60513"/>
    <w:rsid w:val="00E77024"/>
    <w:rsid w:val="00EA5524"/>
    <w:rsid w:val="00ED008E"/>
    <w:rsid w:val="00ED29A0"/>
    <w:rsid w:val="00EE6526"/>
    <w:rsid w:val="00EF3EBF"/>
    <w:rsid w:val="00EF5D10"/>
    <w:rsid w:val="00F046EC"/>
    <w:rsid w:val="00F07C19"/>
    <w:rsid w:val="00F12A36"/>
    <w:rsid w:val="00F17173"/>
    <w:rsid w:val="00F23E6C"/>
    <w:rsid w:val="00F31BD7"/>
    <w:rsid w:val="00F42864"/>
    <w:rsid w:val="00F46845"/>
    <w:rsid w:val="00F53F79"/>
    <w:rsid w:val="00F7479D"/>
    <w:rsid w:val="00F93174"/>
    <w:rsid w:val="00FB2233"/>
    <w:rsid w:val="00FF286C"/>
    <w:rsid w:val="00FF2971"/>
    <w:rsid w:val="00FF2DB6"/>
    <w:rsid w:val="00FF461B"/>
    <w:rsid w:val="00FF57FD"/>
    <w:rsid w:val="00FF69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4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PC</cp:lastModifiedBy>
  <cp:revision>7</cp:revision>
  <dcterms:created xsi:type="dcterms:W3CDTF">2017-11-15T10:31:00Z</dcterms:created>
  <dcterms:modified xsi:type="dcterms:W3CDTF">2017-11-15T11:38:00Z</dcterms:modified>
</cp:coreProperties>
</file>